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7" w:rsidRDefault="001C0E50">
      <w:pPr>
        <w:widowControl/>
        <w:tabs>
          <w:tab w:val="left" w:pos="13854"/>
        </w:tabs>
        <w:autoSpaceDE/>
        <w:autoSpaceDN/>
        <w:adjustRightInd/>
        <w:jc w:val="center"/>
        <w:rPr>
          <w:rFonts w:ascii="Calibri" w:hAnsi="Calibri"/>
          <w:color w:val="000000"/>
          <w:sz w:val="24"/>
          <w:szCs w:val="24"/>
        </w:rPr>
      </w:pPr>
      <w:bookmarkStart w:id="0" w:name="RANGE!A1:D12"/>
      <w:r>
        <w:rPr>
          <w:rFonts w:ascii="Times New Roman" w:hAnsi="Times New Roman"/>
          <w:b/>
          <w:bCs/>
          <w:color w:val="000000"/>
          <w:sz w:val="24"/>
          <w:szCs w:val="24"/>
        </w:rPr>
        <w:t>National Park Service External Environmental Review - Lead Regional Reviewers</w:t>
      </w:r>
      <w:bookmarkEnd w:id="0"/>
    </w:p>
    <w:p w:rsidR="00D631B7" w:rsidRDefault="00A4610B">
      <w:pPr>
        <w:tabs>
          <w:tab w:val="right" w:pos="11250"/>
        </w:tabs>
        <w:spacing w:line="213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October</w:t>
      </w:r>
      <w:r w:rsidR="001C0E50" w:rsidRPr="001C0E50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bookmarkStart w:id="1" w:name="_GoBack"/>
      <w:bookmarkEnd w:id="1"/>
    </w:p>
    <w:p w:rsidR="00D631B7" w:rsidRDefault="00D631B7">
      <w:pPr>
        <w:tabs>
          <w:tab w:val="right" w:pos="11250"/>
        </w:tabs>
        <w:spacing w:line="213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31B7" w:rsidRDefault="001C0E50">
      <w:pPr>
        <w:tabs>
          <w:tab w:val="right" w:pos="11250"/>
        </w:tabs>
        <w:spacing w:line="213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Alaska Region (AKRO) Anchorage, AK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AK </w:t>
      </w:r>
    </w:p>
    <w:p w:rsidR="007003ED" w:rsidRDefault="007003ED">
      <w:pPr>
        <w:tabs>
          <w:tab w:val="right" w:pos="8640"/>
          <w:tab w:val="right" w:pos="11250"/>
        </w:tabs>
        <w:spacing w:line="21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Brooke </w:t>
      </w:r>
      <w:proofErr w:type="gramStart"/>
      <w:r>
        <w:rPr>
          <w:rFonts w:ascii="Times New Roman" w:hAnsi="Times New Roman"/>
          <w:sz w:val="24"/>
          <w:szCs w:val="24"/>
        </w:rPr>
        <w:t xml:space="preserve">Merrell  </w:t>
      </w:r>
      <w:proofErr w:type="gramEnd"/>
      <w:r w:rsidR="00B24C4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"mailto:brooke_merrell@nps.gov" </w:instrText>
      </w:r>
      <w:r w:rsidR="00B24C4C">
        <w:rPr>
          <w:rFonts w:ascii="Times New Roman" w:hAnsi="Times New Roman"/>
          <w:sz w:val="24"/>
          <w:szCs w:val="24"/>
        </w:rPr>
        <w:fldChar w:fldCharType="separate"/>
      </w:r>
      <w:r w:rsidRPr="00E23312">
        <w:rPr>
          <w:rStyle w:val="Hyperlink"/>
          <w:rFonts w:ascii="Times New Roman" w:hAnsi="Times New Roman"/>
          <w:sz w:val="24"/>
          <w:szCs w:val="24"/>
        </w:rPr>
        <w:t>brooke_merrell@nps.gov</w:t>
      </w:r>
      <w:r w:rsidR="00B24C4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31B7" w:rsidRDefault="007003ED">
      <w:pPr>
        <w:tabs>
          <w:tab w:val="right" w:pos="8640"/>
          <w:tab w:val="right" w:pos="11250"/>
        </w:tabs>
        <w:spacing w:line="21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0E50" w:rsidRPr="001C0E50">
        <w:rPr>
          <w:rFonts w:ascii="Times New Roman" w:hAnsi="Times New Roman"/>
          <w:bCs/>
          <w:sz w:val="24"/>
          <w:szCs w:val="24"/>
        </w:rPr>
        <w:t>07-644-3</w:t>
      </w:r>
      <w:r>
        <w:rPr>
          <w:rFonts w:ascii="Times New Roman" w:hAnsi="Times New Roman"/>
          <w:bCs/>
          <w:sz w:val="24"/>
          <w:szCs w:val="24"/>
        </w:rPr>
        <w:t>397</w:t>
      </w:r>
    </w:p>
    <w:p w:rsidR="00D631B7" w:rsidRDefault="001C0E50">
      <w:pPr>
        <w:tabs>
          <w:tab w:val="right" w:pos="8640"/>
        </w:tabs>
        <w:spacing w:line="213" w:lineRule="auto"/>
        <w:rPr>
          <w:rFonts w:ascii="Times New Roman" w:hAnsi="Times New Roman"/>
          <w:sz w:val="24"/>
          <w:szCs w:val="24"/>
          <w:u w:val="single"/>
        </w:rPr>
      </w:pPr>
      <w:r w:rsidRPr="001C0E50">
        <w:rPr>
          <w:rFonts w:ascii="Times New Roman" w:hAnsi="Times New Roman"/>
          <w:sz w:val="24"/>
          <w:szCs w:val="24"/>
          <w:u w:val="single"/>
        </w:rPr>
        <w:tab/>
      </w:r>
    </w:p>
    <w:p w:rsidR="00D631B7" w:rsidRDefault="001C0E50">
      <w:pPr>
        <w:widowControl/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Intermountain Region (IMDE) </w:t>
      </w:r>
      <w:r w:rsidRPr="001C0E50">
        <w:rPr>
          <w:rFonts w:ascii="Times New Roman" w:hAnsi="Times New Roman"/>
          <w:bCs/>
          <w:color w:val="000000"/>
          <w:sz w:val="24"/>
          <w:szCs w:val="24"/>
        </w:rPr>
        <w:t>Denver, CO – AZ, CO, MT, NM, OK, TX, UT, WY</w:t>
      </w:r>
    </w:p>
    <w:p w:rsidR="00301057" w:rsidRDefault="00470B23">
      <w:pPr>
        <w:widowControl/>
        <w:tabs>
          <w:tab w:val="right" w:pos="8640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David Hurd  </w:t>
      </w:r>
      <w:hyperlink r:id="rId8" w:history="1">
        <w:r w:rsidRPr="00825AD7">
          <w:rPr>
            <w:rStyle w:val="Hyperlink"/>
            <w:rFonts w:ascii="Times New Roman" w:hAnsi="Times New Roman"/>
            <w:sz w:val="24"/>
            <w:szCs w:val="24"/>
          </w:rPr>
          <w:t>imrextrev@nps.gov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1B7" w:rsidRDefault="001C0E50" w:rsidP="00176711">
      <w:pPr>
        <w:widowControl/>
        <w:tabs>
          <w:tab w:val="left" w:pos="5040"/>
          <w:tab w:val="right" w:pos="8640"/>
        </w:tabs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</w:rPr>
      </w:pPr>
      <w:r w:rsidRPr="001C0E50">
        <w:rPr>
          <w:rFonts w:ascii="Times New Roman" w:hAnsi="Times New Roman"/>
          <w:color w:val="000000"/>
          <w:sz w:val="24"/>
          <w:szCs w:val="24"/>
        </w:rPr>
        <w:t>303-9</w:t>
      </w:r>
      <w:r w:rsidR="00470B23">
        <w:rPr>
          <w:rFonts w:ascii="Times New Roman" w:hAnsi="Times New Roman"/>
          <w:color w:val="000000"/>
          <w:sz w:val="24"/>
          <w:szCs w:val="24"/>
        </w:rPr>
        <w:t>69</w:t>
      </w:r>
      <w:r w:rsidRPr="001C0E50">
        <w:rPr>
          <w:rFonts w:ascii="Times New Roman" w:hAnsi="Times New Roman"/>
          <w:color w:val="000000"/>
          <w:sz w:val="24"/>
          <w:szCs w:val="24"/>
        </w:rPr>
        <w:t>-</w:t>
      </w:r>
      <w:r w:rsidR="00470B23">
        <w:rPr>
          <w:rFonts w:ascii="Times New Roman" w:hAnsi="Times New Roman"/>
          <w:color w:val="000000"/>
          <w:sz w:val="24"/>
          <w:szCs w:val="24"/>
        </w:rPr>
        <w:t>6705</w:t>
      </w:r>
    </w:p>
    <w:p w:rsidR="00D631B7" w:rsidRDefault="001C0E50">
      <w:pPr>
        <w:tabs>
          <w:tab w:val="right" w:pos="8640"/>
        </w:tabs>
        <w:spacing w:line="213" w:lineRule="auto"/>
        <w:rPr>
          <w:rFonts w:ascii="Times New Roman" w:hAnsi="Times New Roman"/>
          <w:sz w:val="24"/>
          <w:szCs w:val="24"/>
        </w:rPr>
      </w:pPr>
      <w:r w:rsidRPr="001C0E50">
        <w:rPr>
          <w:rFonts w:ascii="Times New Roman" w:hAnsi="Times New Roman"/>
          <w:sz w:val="24"/>
          <w:szCs w:val="24"/>
          <w:u w:val="single"/>
        </w:rPr>
        <w:tab/>
      </w:r>
    </w:p>
    <w:p w:rsidR="00D631B7" w:rsidRDefault="001C0E50">
      <w:pPr>
        <w:widowControl/>
        <w:tabs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bCs/>
          <w:sz w:val="24"/>
          <w:szCs w:val="24"/>
        </w:rPr>
      </w:pPr>
      <w:r w:rsidRPr="001C0E50">
        <w:rPr>
          <w:rFonts w:ascii="Times New Roman" w:hAnsi="Times New Roman"/>
          <w:bCs/>
          <w:sz w:val="24"/>
          <w:szCs w:val="24"/>
          <w:u w:val="single"/>
        </w:rPr>
        <w:t>Midwest Region (MWRO) Omaha, NE</w:t>
      </w:r>
      <w:r w:rsidRPr="001C0E50">
        <w:rPr>
          <w:rFonts w:ascii="Times New Roman" w:hAnsi="Times New Roman"/>
          <w:bCs/>
          <w:sz w:val="24"/>
          <w:szCs w:val="24"/>
        </w:rPr>
        <w:t xml:space="preserve"> – AR, IN, IL, IA, KS, MI, MN, MO, NE, ND, OH, SD, WI</w:t>
      </w:r>
    </w:p>
    <w:p w:rsidR="00D631B7" w:rsidRDefault="00CD162F">
      <w:pPr>
        <w:widowControl/>
        <w:tabs>
          <w:tab w:val="right" w:pos="8640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Tokey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Boswell </w:t>
      </w:r>
      <w:hyperlink r:id="rId9" w:history="1">
        <w:r w:rsidRPr="00E443BD">
          <w:rPr>
            <w:rStyle w:val="Hyperlink"/>
            <w:rFonts w:ascii="Times New Roman" w:hAnsi="Times New Roman"/>
            <w:sz w:val="24"/>
            <w:szCs w:val="24"/>
          </w:rPr>
          <w:t>tokey_boswell@nps.gov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1B7" w:rsidRDefault="001C0E50">
      <w:pPr>
        <w:widowControl/>
        <w:tabs>
          <w:tab w:val="right" w:pos="8640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1C0E50">
        <w:rPr>
          <w:rFonts w:ascii="Times New Roman" w:hAnsi="Times New Roman"/>
          <w:color w:val="000000"/>
          <w:sz w:val="24"/>
          <w:szCs w:val="24"/>
        </w:rPr>
        <w:t>402-661-</w:t>
      </w:r>
      <w:r w:rsidR="00CD162F">
        <w:rPr>
          <w:rFonts w:ascii="Times New Roman" w:hAnsi="Times New Roman"/>
          <w:color w:val="000000"/>
          <w:sz w:val="24"/>
          <w:szCs w:val="24"/>
        </w:rPr>
        <w:t>1534</w:t>
      </w:r>
    </w:p>
    <w:p w:rsidR="00D631B7" w:rsidRDefault="002F1619">
      <w:pPr>
        <w:tabs>
          <w:tab w:val="right" w:pos="8640"/>
        </w:tabs>
        <w:spacing w:line="213" w:lineRule="auto"/>
        <w:rPr>
          <w:rFonts w:ascii="Times New Roman" w:hAnsi="Times New Roman"/>
          <w:sz w:val="24"/>
          <w:szCs w:val="24"/>
        </w:rPr>
      </w:pPr>
      <w:r w:rsidRPr="002F1619">
        <w:rPr>
          <w:rFonts w:ascii="Times New Roman" w:hAnsi="Times New Roman"/>
          <w:sz w:val="24"/>
          <w:szCs w:val="24"/>
          <w:u w:val="single"/>
        </w:rPr>
        <w:tab/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F1619">
        <w:rPr>
          <w:rFonts w:ascii="Times New Roman" w:hAnsi="Times New Roman"/>
          <w:bCs/>
          <w:color w:val="000000"/>
          <w:sz w:val="24"/>
          <w:szCs w:val="24"/>
          <w:u w:val="single"/>
        </w:rPr>
        <w:t>National Capit</w:t>
      </w:r>
      <w:r w:rsidR="00400839">
        <w:rPr>
          <w:rFonts w:ascii="Times New Roman" w:hAnsi="Times New Roman"/>
          <w:bCs/>
          <w:color w:val="000000"/>
          <w:sz w:val="24"/>
          <w:szCs w:val="24"/>
          <w:u w:val="single"/>
        </w:rPr>
        <w:t>a</w:t>
      </w:r>
      <w:r w:rsidRPr="002F1619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l Region (NCRO) Washington, </w:t>
      </w:r>
      <w:proofErr w:type="gramStart"/>
      <w:r w:rsidRPr="002F1619">
        <w:rPr>
          <w:rFonts w:ascii="Times New Roman" w:hAnsi="Times New Roman"/>
          <w:bCs/>
          <w:color w:val="000000"/>
          <w:sz w:val="24"/>
          <w:szCs w:val="24"/>
          <w:u w:val="single"/>
        </w:rPr>
        <w:t>DC</w:t>
      </w:r>
      <w:r w:rsidRPr="002F1619">
        <w:rPr>
          <w:rFonts w:ascii="Times New Roman" w:hAnsi="Times New Roman"/>
          <w:bCs/>
          <w:color w:val="000000"/>
          <w:sz w:val="24"/>
          <w:szCs w:val="24"/>
        </w:rPr>
        <w:t xml:space="preserve">  -</w:t>
      </w:r>
      <w:proofErr w:type="gramEnd"/>
      <w:r w:rsidRPr="002F1619">
        <w:rPr>
          <w:rFonts w:ascii="Times New Roman" w:hAnsi="Times New Roman"/>
          <w:bCs/>
          <w:color w:val="000000"/>
          <w:sz w:val="24"/>
          <w:szCs w:val="24"/>
        </w:rPr>
        <w:t xml:space="preserve"> DC, MD counties: Charles, </w:t>
      </w:r>
      <w:proofErr w:type="spellStart"/>
      <w:r w:rsidRPr="002F1619">
        <w:rPr>
          <w:rFonts w:ascii="Times New Roman" w:hAnsi="Times New Roman"/>
          <w:bCs/>
          <w:color w:val="000000"/>
          <w:sz w:val="24"/>
          <w:szCs w:val="24"/>
        </w:rPr>
        <w:t>Federick</w:t>
      </w:r>
      <w:proofErr w:type="spellEnd"/>
      <w:r w:rsidRPr="002F1619">
        <w:rPr>
          <w:rFonts w:ascii="Times New Roman" w:hAnsi="Times New Roman"/>
          <w:bCs/>
          <w:color w:val="000000"/>
          <w:sz w:val="24"/>
          <w:szCs w:val="24"/>
        </w:rPr>
        <w:t>, Montgomery, Prince George, VA Counties: Arlington, Fairfax, Prince William, VA cities: Alexandria Falls, Church, Fairfax</w:t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2F1619">
        <w:rPr>
          <w:rFonts w:ascii="Times New Roman" w:hAnsi="Times New Roman"/>
          <w:color w:val="000000"/>
          <w:sz w:val="24"/>
          <w:szCs w:val="24"/>
        </w:rPr>
        <w:t xml:space="preserve">Joel </w:t>
      </w:r>
      <w:proofErr w:type="spellStart"/>
      <w:proofErr w:type="gramStart"/>
      <w:r w:rsidRPr="002F1619">
        <w:rPr>
          <w:rFonts w:ascii="Times New Roman" w:hAnsi="Times New Roman"/>
          <w:color w:val="000000"/>
          <w:sz w:val="24"/>
          <w:szCs w:val="24"/>
        </w:rPr>
        <w:t>Gorder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6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B24C4C"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F1619">
        <w:rPr>
          <w:rFonts w:ascii="Times New Roman" w:hAnsi="Times New Roman"/>
          <w:color w:val="000000"/>
          <w:sz w:val="24"/>
          <w:szCs w:val="24"/>
        </w:rPr>
        <w:instrText>joel_gorder@nps.gov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" </w:instrText>
      </w:r>
      <w:r w:rsidR="00B24C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22D05">
        <w:rPr>
          <w:rStyle w:val="Hyperlink"/>
          <w:rFonts w:ascii="Times New Roman" w:hAnsi="Times New Roman"/>
          <w:sz w:val="24"/>
          <w:szCs w:val="24"/>
        </w:rPr>
        <w:t>joel_gorder@nps.gov</w:t>
      </w:r>
      <w:r w:rsidR="00B24C4C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F1619">
        <w:rPr>
          <w:rFonts w:ascii="Times New Roman" w:hAnsi="Times New Roman"/>
          <w:color w:val="000000"/>
          <w:sz w:val="24"/>
          <w:szCs w:val="24"/>
        </w:rPr>
        <w:t>202-619-7405</w:t>
      </w:r>
    </w:p>
    <w:p w:rsidR="00D631B7" w:rsidRDefault="002F1619">
      <w:pPr>
        <w:tabs>
          <w:tab w:val="right" w:pos="8640"/>
        </w:tabs>
        <w:spacing w:line="213" w:lineRule="auto"/>
        <w:rPr>
          <w:rFonts w:ascii="Times New Roman" w:hAnsi="Times New Roman"/>
          <w:sz w:val="24"/>
          <w:szCs w:val="24"/>
        </w:rPr>
      </w:pPr>
      <w:r w:rsidRPr="002F1619">
        <w:rPr>
          <w:rFonts w:ascii="Times New Roman" w:hAnsi="Times New Roman"/>
          <w:sz w:val="24"/>
          <w:szCs w:val="24"/>
          <w:u w:val="single"/>
        </w:rPr>
        <w:tab/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F1619">
        <w:rPr>
          <w:rFonts w:ascii="Times New Roman" w:hAnsi="Times New Roman"/>
          <w:bCs/>
          <w:color w:val="000000"/>
          <w:sz w:val="24"/>
          <w:szCs w:val="24"/>
          <w:u w:val="single"/>
        </w:rPr>
        <w:t>Northeast Region (NERO) Philadelphia, PA</w:t>
      </w:r>
      <w:r w:rsidRPr="002F1619">
        <w:rPr>
          <w:rFonts w:ascii="Times New Roman" w:hAnsi="Times New Roman"/>
          <w:bCs/>
          <w:color w:val="000000"/>
          <w:sz w:val="24"/>
          <w:szCs w:val="24"/>
        </w:rPr>
        <w:t xml:space="preserve"> – DE, MD, NJ, PA, VA, WV, CT, ME, MA, NH, NY, RI, VT (Excluding NCRO MD &amp; VA counties)</w:t>
      </w:r>
    </w:p>
    <w:p w:rsidR="00D631B7" w:rsidRDefault="00121FDD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Cheryl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Sams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436784">
          <w:rPr>
            <w:rStyle w:val="Hyperlink"/>
            <w:rFonts w:ascii="Times New Roman" w:hAnsi="Times New Roman"/>
            <w:sz w:val="24"/>
            <w:szCs w:val="24"/>
          </w:rPr>
          <w:t>cheryl_sams@nps.gov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F1619">
        <w:rPr>
          <w:rFonts w:ascii="Times New Roman" w:hAnsi="Times New Roman"/>
          <w:color w:val="000000"/>
          <w:sz w:val="24"/>
          <w:szCs w:val="24"/>
        </w:rPr>
        <w:t>215-597-</w:t>
      </w:r>
      <w:r w:rsidR="00121FDD">
        <w:rPr>
          <w:rFonts w:ascii="Times New Roman" w:hAnsi="Times New Roman"/>
          <w:color w:val="000000"/>
          <w:sz w:val="24"/>
          <w:szCs w:val="24"/>
        </w:rPr>
        <w:t>5822</w:t>
      </w:r>
    </w:p>
    <w:p w:rsidR="00D631B7" w:rsidRDefault="002F1619">
      <w:pPr>
        <w:tabs>
          <w:tab w:val="right" w:pos="8640"/>
        </w:tabs>
        <w:spacing w:line="213" w:lineRule="auto"/>
        <w:rPr>
          <w:rFonts w:ascii="Times New Roman" w:hAnsi="Times New Roman"/>
          <w:sz w:val="24"/>
          <w:szCs w:val="24"/>
        </w:rPr>
      </w:pPr>
      <w:r w:rsidRPr="002F1619">
        <w:rPr>
          <w:rFonts w:ascii="Times New Roman" w:hAnsi="Times New Roman"/>
          <w:sz w:val="24"/>
          <w:szCs w:val="24"/>
          <w:u w:val="single"/>
        </w:rPr>
        <w:tab/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F1619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Pacific West Region (PWR) San Francisco, CA </w:t>
      </w:r>
      <w:r w:rsidRPr="002F1619">
        <w:rPr>
          <w:rFonts w:ascii="Times New Roman" w:hAnsi="Times New Roman"/>
          <w:bCs/>
          <w:color w:val="000000"/>
          <w:sz w:val="24"/>
          <w:szCs w:val="24"/>
        </w:rPr>
        <w:t>– CA, NV, OR, WA, ID</w:t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2F1619">
        <w:rPr>
          <w:rFonts w:ascii="Times New Roman" w:hAnsi="Times New Roman"/>
          <w:color w:val="000000"/>
          <w:sz w:val="24"/>
          <w:szCs w:val="24"/>
        </w:rPr>
        <w:t xml:space="preserve">Alan </w:t>
      </w:r>
      <w:proofErr w:type="spellStart"/>
      <w:proofErr w:type="gramStart"/>
      <w:r w:rsidRPr="002F1619">
        <w:rPr>
          <w:rFonts w:ascii="Times New Roman" w:hAnsi="Times New Roman"/>
          <w:color w:val="000000"/>
          <w:sz w:val="24"/>
          <w:szCs w:val="24"/>
        </w:rPr>
        <w:t>Schmierer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B24C4C"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F1619">
        <w:rPr>
          <w:rFonts w:ascii="Times New Roman" w:hAnsi="Times New Roman"/>
          <w:color w:val="000000"/>
          <w:sz w:val="24"/>
          <w:szCs w:val="24"/>
        </w:rPr>
        <w:instrText>alan_schmierer@nps.gov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" </w:instrText>
      </w:r>
      <w:r w:rsidR="00B24C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22D05">
        <w:rPr>
          <w:rStyle w:val="Hyperlink"/>
          <w:rFonts w:ascii="Times New Roman" w:hAnsi="Times New Roman"/>
          <w:sz w:val="24"/>
          <w:szCs w:val="24"/>
        </w:rPr>
        <w:t>alan_schmierer@nps.gov</w:t>
      </w:r>
      <w:r w:rsidR="00B24C4C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2F1619">
        <w:rPr>
          <w:rFonts w:ascii="Times New Roman" w:hAnsi="Times New Roman"/>
          <w:color w:val="000000"/>
          <w:sz w:val="24"/>
          <w:szCs w:val="24"/>
        </w:rPr>
        <w:t>415-623-2315</w:t>
      </w:r>
    </w:p>
    <w:p w:rsidR="00D631B7" w:rsidRDefault="002F1619">
      <w:pPr>
        <w:tabs>
          <w:tab w:val="right" w:pos="8640"/>
        </w:tabs>
        <w:spacing w:line="213" w:lineRule="auto"/>
        <w:rPr>
          <w:rFonts w:ascii="Times New Roman" w:hAnsi="Times New Roman"/>
          <w:sz w:val="24"/>
          <w:szCs w:val="24"/>
        </w:rPr>
      </w:pPr>
      <w:r w:rsidRPr="002F1619">
        <w:rPr>
          <w:rFonts w:ascii="Times New Roman" w:hAnsi="Times New Roman"/>
          <w:sz w:val="24"/>
          <w:szCs w:val="24"/>
          <w:u w:val="single"/>
        </w:rPr>
        <w:tab/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F1619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Pacific West Region (PWR-H) Honolulu, HI </w:t>
      </w:r>
      <w:r w:rsidRPr="002F1619">
        <w:rPr>
          <w:rFonts w:ascii="Times New Roman" w:hAnsi="Times New Roman"/>
          <w:bCs/>
          <w:color w:val="000000"/>
          <w:sz w:val="24"/>
          <w:szCs w:val="24"/>
        </w:rPr>
        <w:t>– HI, Guam, American Samoa, All South Pacific Islands</w:t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2F1619">
        <w:rPr>
          <w:rFonts w:ascii="Times New Roman" w:hAnsi="Times New Roman"/>
          <w:color w:val="000000"/>
          <w:sz w:val="24"/>
          <w:szCs w:val="24"/>
        </w:rPr>
        <w:t>Melia Lane-</w:t>
      </w:r>
      <w:proofErr w:type="spellStart"/>
      <w:proofErr w:type="gramStart"/>
      <w:r w:rsidRPr="002F1619">
        <w:rPr>
          <w:rFonts w:ascii="Times New Roman" w:hAnsi="Times New Roman"/>
          <w:color w:val="000000"/>
          <w:sz w:val="24"/>
          <w:szCs w:val="24"/>
        </w:rPr>
        <w:t>Kamahele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B24C4C"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F1619">
        <w:rPr>
          <w:rFonts w:ascii="Times New Roman" w:hAnsi="Times New Roman"/>
          <w:color w:val="000000"/>
          <w:sz w:val="24"/>
          <w:szCs w:val="24"/>
        </w:rPr>
        <w:instrText>melia_lane-kamahele@nps.gov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" </w:instrText>
      </w:r>
      <w:r w:rsidR="00B24C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22D05">
        <w:rPr>
          <w:rStyle w:val="Hyperlink"/>
          <w:rFonts w:ascii="Times New Roman" w:hAnsi="Times New Roman"/>
          <w:sz w:val="24"/>
          <w:szCs w:val="24"/>
        </w:rPr>
        <w:t>melia_lane-kamahele@nps.gov</w:t>
      </w:r>
      <w:r w:rsidR="00B24C4C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2F1619">
        <w:rPr>
          <w:rFonts w:ascii="Times New Roman" w:hAnsi="Times New Roman"/>
          <w:color w:val="000000"/>
          <w:sz w:val="24"/>
          <w:szCs w:val="24"/>
        </w:rPr>
        <w:t>808-541-2693 x729</w:t>
      </w:r>
    </w:p>
    <w:p w:rsidR="00D631B7" w:rsidRDefault="002F1619">
      <w:pPr>
        <w:tabs>
          <w:tab w:val="right" w:pos="8640"/>
        </w:tabs>
        <w:spacing w:line="213" w:lineRule="auto"/>
        <w:rPr>
          <w:rFonts w:ascii="Times New Roman" w:hAnsi="Times New Roman"/>
          <w:sz w:val="24"/>
          <w:szCs w:val="24"/>
        </w:rPr>
      </w:pPr>
      <w:r w:rsidRPr="002F1619">
        <w:rPr>
          <w:rFonts w:ascii="Times New Roman" w:hAnsi="Times New Roman"/>
          <w:sz w:val="24"/>
          <w:szCs w:val="24"/>
          <w:u w:val="single"/>
        </w:rPr>
        <w:tab/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F1619">
        <w:rPr>
          <w:rFonts w:ascii="Times New Roman" w:hAnsi="Times New Roman"/>
          <w:bCs/>
          <w:color w:val="000000"/>
          <w:sz w:val="24"/>
          <w:szCs w:val="24"/>
          <w:u w:val="single"/>
        </w:rPr>
        <w:t>Southeast Region (SERO)</w:t>
      </w:r>
      <w:r w:rsidRPr="002F1619">
        <w:rPr>
          <w:rFonts w:ascii="Times New Roman" w:hAnsi="Times New Roman"/>
          <w:bCs/>
          <w:color w:val="000000"/>
          <w:sz w:val="24"/>
          <w:szCs w:val="24"/>
        </w:rPr>
        <w:t xml:space="preserve"> Atlanta, GA - FL, NC, SC</w:t>
      </w:r>
      <w:proofErr w:type="gramStart"/>
      <w:r w:rsidRPr="002F1619">
        <w:rPr>
          <w:rFonts w:ascii="Times New Roman" w:hAnsi="Times New Roman"/>
          <w:bCs/>
          <w:color w:val="000000"/>
          <w:sz w:val="24"/>
          <w:szCs w:val="24"/>
        </w:rPr>
        <w:t>,TN</w:t>
      </w:r>
      <w:proofErr w:type="gramEnd"/>
      <w:r w:rsidRPr="002F1619">
        <w:rPr>
          <w:rFonts w:ascii="Times New Roman" w:hAnsi="Times New Roman"/>
          <w:bCs/>
          <w:color w:val="000000"/>
          <w:sz w:val="24"/>
          <w:szCs w:val="24"/>
        </w:rPr>
        <w:t>, Virgin Islands, Puerto Rico</w:t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2F1619">
        <w:rPr>
          <w:rFonts w:ascii="Times New Roman" w:hAnsi="Times New Roman"/>
          <w:color w:val="000000"/>
          <w:sz w:val="24"/>
          <w:szCs w:val="24"/>
        </w:rPr>
        <w:t xml:space="preserve">Anita </w:t>
      </w:r>
      <w:proofErr w:type="gramStart"/>
      <w:r w:rsidRPr="002F1619">
        <w:rPr>
          <w:rFonts w:ascii="Times New Roman" w:hAnsi="Times New Roman"/>
          <w:color w:val="000000"/>
          <w:sz w:val="24"/>
          <w:szCs w:val="24"/>
        </w:rPr>
        <w:t>Barnett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B24C4C"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F1619">
        <w:rPr>
          <w:rFonts w:ascii="Times New Roman" w:hAnsi="Times New Roman"/>
          <w:color w:val="000000"/>
          <w:sz w:val="24"/>
          <w:szCs w:val="24"/>
        </w:rPr>
        <w:instrText>anita_barnett@nps.gov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" </w:instrText>
      </w:r>
      <w:r w:rsidR="00B24C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22D05">
        <w:rPr>
          <w:rStyle w:val="Hyperlink"/>
          <w:rFonts w:ascii="Times New Roman" w:hAnsi="Times New Roman"/>
          <w:sz w:val="24"/>
          <w:szCs w:val="24"/>
        </w:rPr>
        <w:t>anita_barnett@nps.gov</w:t>
      </w:r>
      <w:r w:rsidR="00B24C4C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2F1619">
        <w:rPr>
          <w:rFonts w:ascii="Times New Roman" w:hAnsi="Times New Roman"/>
          <w:color w:val="000000"/>
          <w:sz w:val="24"/>
          <w:szCs w:val="24"/>
        </w:rPr>
        <w:t>404-507-5706</w:t>
      </w:r>
    </w:p>
    <w:p w:rsidR="00D631B7" w:rsidRDefault="002F1619">
      <w:pPr>
        <w:tabs>
          <w:tab w:val="right" w:pos="8640"/>
        </w:tabs>
        <w:spacing w:line="213" w:lineRule="auto"/>
        <w:rPr>
          <w:rFonts w:ascii="Times New Roman" w:hAnsi="Times New Roman"/>
          <w:sz w:val="24"/>
          <w:szCs w:val="24"/>
        </w:rPr>
      </w:pPr>
      <w:r w:rsidRPr="002F1619">
        <w:rPr>
          <w:rFonts w:ascii="Times New Roman" w:hAnsi="Times New Roman"/>
          <w:sz w:val="24"/>
          <w:szCs w:val="24"/>
          <w:u w:val="single"/>
        </w:rPr>
        <w:tab/>
      </w:r>
    </w:p>
    <w:p w:rsidR="00D631B7" w:rsidRDefault="002F1619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2F1619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Southeast Region (SERO) Atlanta, </w:t>
      </w:r>
      <w:proofErr w:type="gramStart"/>
      <w:r w:rsidRPr="002F1619">
        <w:rPr>
          <w:rFonts w:ascii="Times New Roman" w:hAnsi="Times New Roman"/>
          <w:bCs/>
          <w:color w:val="000000"/>
          <w:sz w:val="24"/>
          <w:szCs w:val="24"/>
          <w:u w:val="single"/>
        </w:rPr>
        <w:t>GA</w:t>
      </w:r>
      <w:r w:rsidRPr="002F1619">
        <w:rPr>
          <w:rFonts w:ascii="Times New Roman" w:hAnsi="Times New Roman"/>
          <w:bCs/>
          <w:color w:val="000000"/>
          <w:sz w:val="24"/>
          <w:szCs w:val="24"/>
        </w:rPr>
        <w:t xml:space="preserve">  -</w:t>
      </w:r>
      <w:proofErr w:type="gramEnd"/>
      <w:r w:rsidRPr="002F1619">
        <w:rPr>
          <w:rFonts w:ascii="Times New Roman" w:hAnsi="Times New Roman"/>
          <w:bCs/>
          <w:color w:val="000000"/>
          <w:sz w:val="24"/>
          <w:szCs w:val="24"/>
        </w:rPr>
        <w:t xml:space="preserve"> AL, GA, KY, LA, MS</w:t>
      </w:r>
    </w:p>
    <w:p w:rsidR="00D631B7" w:rsidRDefault="001C0E50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1C0E50">
        <w:rPr>
          <w:rFonts w:ascii="Times New Roman" w:hAnsi="Times New Roman"/>
          <w:color w:val="000000"/>
          <w:sz w:val="24"/>
          <w:szCs w:val="24"/>
        </w:rPr>
        <w:t xml:space="preserve">Steven </w:t>
      </w:r>
      <w:proofErr w:type="gramStart"/>
      <w:r w:rsidRPr="001C0E50">
        <w:rPr>
          <w:rFonts w:ascii="Times New Roman" w:hAnsi="Times New Roman"/>
          <w:color w:val="000000"/>
          <w:sz w:val="24"/>
          <w:szCs w:val="24"/>
        </w:rPr>
        <w:t>Wright</w:t>
      </w:r>
      <w:r w:rsidR="00A767C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hyperlink r:id="rId11" w:history="1">
        <w:r w:rsidRPr="001C0E50">
          <w:rPr>
            <w:rStyle w:val="Hyperlink"/>
          </w:rPr>
          <w:t>steven_</w:t>
        </w:r>
        <w:r w:rsidR="00A767CF" w:rsidRPr="00B22D05">
          <w:rPr>
            <w:rStyle w:val="Hyperlink"/>
            <w:rFonts w:ascii="Times New Roman" w:hAnsi="Times New Roman"/>
            <w:sz w:val="24"/>
            <w:szCs w:val="24"/>
          </w:rPr>
          <w:t>m_wright@nps.gov</w:t>
        </w:r>
      </w:hyperlink>
      <w:r w:rsidR="00A767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31B7" w:rsidRDefault="00D82DB8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0815DC">
        <w:rPr>
          <w:rFonts w:ascii="Times New Roman" w:hAnsi="Times New Roman"/>
          <w:color w:val="000000"/>
          <w:sz w:val="24"/>
          <w:szCs w:val="24"/>
        </w:rPr>
        <w:t>404-507-5710</w:t>
      </w:r>
    </w:p>
    <w:p w:rsidR="00D631B7" w:rsidRDefault="00D631B7" w:rsidP="008D243B">
      <w:pPr>
        <w:widowControl/>
        <w:tabs>
          <w:tab w:val="left" w:pos="8724"/>
          <w:tab w:val="left" w:pos="10524"/>
          <w:tab w:val="left" w:pos="13854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sectPr w:rsidR="00D631B7" w:rsidSect="001C0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19" w:rsidRDefault="002F1619">
      <w:r>
        <w:separator/>
      </w:r>
    </w:p>
  </w:endnote>
  <w:endnote w:type="continuationSeparator" w:id="0">
    <w:p w:rsidR="002F1619" w:rsidRDefault="002F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19" w:rsidRDefault="002F1619">
      <w:r>
        <w:separator/>
      </w:r>
    </w:p>
  </w:footnote>
  <w:footnote w:type="continuationSeparator" w:id="0">
    <w:p w:rsidR="002F1619" w:rsidRDefault="002F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1904"/>
    <w:multiLevelType w:val="hybridMultilevel"/>
    <w:tmpl w:val="A94E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DCD"/>
    <w:rsid w:val="000011FB"/>
    <w:rsid w:val="00055B4C"/>
    <w:rsid w:val="00073739"/>
    <w:rsid w:val="000815DC"/>
    <w:rsid w:val="000A688C"/>
    <w:rsid w:val="000F578F"/>
    <w:rsid w:val="00103CE5"/>
    <w:rsid w:val="00121FDD"/>
    <w:rsid w:val="00136204"/>
    <w:rsid w:val="00136391"/>
    <w:rsid w:val="001640DF"/>
    <w:rsid w:val="00176711"/>
    <w:rsid w:val="00185042"/>
    <w:rsid w:val="001C0E50"/>
    <w:rsid w:val="001F642D"/>
    <w:rsid w:val="00202D01"/>
    <w:rsid w:val="002076D6"/>
    <w:rsid w:val="00207A01"/>
    <w:rsid w:val="00227BB9"/>
    <w:rsid w:val="00255CD4"/>
    <w:rsid w:val="002726A4"/>
    <w:rsid w:val="002B14D2"/>
    <w:rsid w:val="002B2C31"/>
    <w:rsid w:val="002B56EF"/>
    <w:rsid w:val="002C4F40"/>
    <w:rsid w:val="002D113A"/>
    <w:rsid w:val="002D1D89"/>
    <w:rsid w:val="002D3482"/>
    <w:rsid w:val="002E18D5"/>
    <w:rsid w:val="002F1619"/>
    <w:rsid w:val="00301057"/>
    <w:rsid w:val="00340562"/>
    <w:rsid w:val="0035095B"/>
    <w:rsid w:val="0036277E"/>
    <w:rsid w:val="0036360F"/>
    <w:rsid w:val="00376040"/>
    <w:rsid w:val="00382353"/>
    <w:rsid w:val="003B687E"/>
    <w:rsid w:val="003D0E32"/>
    <w:rsid w:val="003F1A73"/>
    <w:rsid w:val="003F5DCD"/>
    <w:rsid w:val="00400839"/>
    <w:rsid w:val="004077AF"/>
    <w:rsid w:val="00411311"/>
    <w:rsid w:val="004114FD"/>
    <w:rsid w:val="00425859"/>
    <w:rsid w:val="00433A80"/>
    <w:rsid w:val="00453CBF"/>
    <w:rsid w:val="00456FDA"/>
    <w:rsid w:val="00470B23"/>
    <w:rsid w:val="00481E9C"/>
    <w:rsid w:val="004B23B0"/>
    <w:rsid w:val="004B451C"/>
    <w:rsid w:val="004D23C0"/>
    <w:rsid w:val="004E3F02"/>
    <w:rsid w:val="004F3DAE"/>
    <w:rsid w:val="005000F5"/>
    <w:rsid w:val="005156A7"/>
    <w:rsid w:val="00517980"/>
    <w:rsid w:val="00534119"/>
    <w:rsid w:val="00561B50"/>
    <w:rsid w:val="00567C0F"/>
    <w:rsid w:val="00573682"/>
    <w:rsid w:val="00581422"/>
    <w:rsid w:val="005A4D56"/>
    <w:rsid w:val="005D598A"/>
    <w:rsid w:val="005E0386"/>
    <w:rsid w:val="00624A45"/>
    <w:rsid w:val="00655CCA"/>
    <w:rsid w:val="006A35A6"/>
    <w:rsid w:val="006E0C18"/>
    <w:rsid w:val="007003ED"/>
    <w:rsid w:val="00701D3C"/>
    <w:rsid w:val="00714779"/>
    <w:rsid w:val="0079633D"/>
    <w:rsid w:val="007A47BF"/>
    <w:rsid w:val="007D4E0B"/>
    <w:rsid w:val="00803C8E"/>
    <w:rsid w:val="0081486C"/>
    <w:rsid w:val="008246FE"/>
    <w:rsid w:val="008763E5"/>
    <w:rsid w:val="00884F68"/>
    <w:rsid w:val="008913F6"/>
    <w:rsid w:val="00895CAB"/>
    <w:rsid w:val="00897B48"/>
    <w:rsid w:val="008B1261"/>
    <w:rsid w:val="008D243B"/>
    <w:rsid w:val="008E0898"/>
    <w:rsid w:val="0090451D"/>
    <w:rsid w:val="00906A66"/>
    <w:rsid w:val="0091420F"/>
    <w:rsid w:val="009353C3"/>
    <w:rsid w:val="00943A4D"/>
    <w:rsid w:val="009463C4"/>
    <w:rsid w:val="00953B29"/>
    <w:rsid w:val="0097332B"/>
    <w:rsid w:val="0098358B"/>
    <w:rsid w:val="009875D6"/>
    <w:rsid w:val="009908A6"/>
    <w:rsid w:val="009D591F"/>
    <w:rsid w:val="00A1343C"/>
    <w:rsid w:val="00A4610B"/>
    <w:rsid w:val="00A51E27"/>
    <w:rsid w:val="00A71AB2"/>
    <w:rsid w:val="00A767CF"/>
    <w:rsid w:val="00AB27CB"/>
    <w:rsid w:val="00AB2C12"/>
    <w:rsid w:val="00AC06DF"/>
    <w:rsid w:val="00AD3065"/>
    <w:rsid w:val="00AF1360"/>
    <w:rsid w:val="00AF4527"/>
    <w:rsid w:val="00AF498F"/>
    <w:rsid w:val="00B073C3"/>
    <w:rsid w:val="00B20CD7"/>
    <w:rsid w:val="00B24C4C"/>
    <w:rsid w:val="00B74789"/>
    <w:rsid w:val="00B83D8D"/>
    <w:rsid w:val="00B93CD9"/>
    <w:rsid w:val="00BA1625"/>
    <w:rsid w:val="00BA5FAC"/>
    <w:rsid w:val="00BA7508"/>
    <w:rsid w:val="00BD3F6D"/>
    <w:rsid w:val="00BD762E"/>
    <w:rsid w:val="00BE6581"/>
    <w:rsid w:val="00C118C0"/>
    <w:rsid w:val="00C427C3"/>
    <w:rsid w:val="00C473CF"/>
    <w:rsid w:val="00C72A6C"/>
    <w:rsid w:val="00C83C44"/>
    <w:rsid w:val="00CC405B"/>
    <w:rsid w:val="00CD162F"/>
    <w:rsid w:val="00CE1C04"/>
    <w:rsid w:val="00CF2BF2"/>
    <w:rsid w:val="00D15E3E"/>
    <w:rsid w:val="00D2155F"/>
    <w:rsid w:val="00D3411C"/>
    <w:rsid w:val="00D3538B"/>
    <w:rsid w:val="00D4034C"/>
    <w:rsid w:val="00D54AF1"/>
    <w:rsid w:val="00D622C5"/>
    <w:rsid w:val="00D631B7"/>
    <w:rsid w:val="00D82DB8"/>
    <w:rsid w:val="00D91152"/>
    <w:rsid w:val="00DC2BC0"/>
    <w:rsid w:val="00DD2F1D"/>
    <w:rsid w:val="00DD53BB"/>
    <w:rsid w:val="00DE0292"/>
    <w:rsid w:val="00DE5653"/>
    <w:rsid w:val="00E17FB7"/>
    <w:rsid w:val="00E434A7"/>
    <w:rsid w:val="00E525BB"/>
    <w:rsid w:val="00EA27A5"/>
    <w:rsid w:val="00EB1DCE"/>
    <w:rsid w:val="00ED5B7A"/>
    <w:rsid w:val="00EE7415"/>
    <w:rsid w:val="00EF4205"/>
    <w:rsid w:val="00F12F11"/>
    <w:rsid w:val="00F364D2"/>
    <w:rsid w:val="00F6659F"/>
    <w:rsid w:val="00F91D66"/>
    <w:rsid w:val="00FA1945"/>
    <w:rsid w:val="00FA5B3D"/>
    <w:rsid w:val="00FE163A"/>
    <w:rsid w:val="00FE2757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0DF"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A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A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42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6360F"/>
    <w:rPr>
      <w:sz w:val="16"/>
      <w:szCs w:val="16"/>
    </w:rPr>
  </w:style>
  <w:style w:type="paragraph" w:styleId="CommentText">
    <w:name w:val="annotation text"/>
    <w:basedOn w:val="Normal"/>
    <w:semiHidden/>
    <w:rsid w:val="0036360F"/>
  </w:style>
  <w:style w:type="paragraph" w:styleId="CommentSubject">
    <w:name w:val="annotation subject"/>
    <w:basedOn w:val="CommentText"/>
    <w:next w:val="CommentText"/>
    <w:semiHidden/>
    <w:rsid w:val="0036360F"/>
    <w:rPr>
      <w:b/>
      <w:bCs/>
    </w:rPr>
  </w:style>
  <w:style w:type="character" w:styleId="Hyperlink">
    <w:name w:val="Hyperlink"/>
    <w:basedOn w:val="DefaultParagraphFont"/>
    <w:uiPriority w:val="99"/>
    <w:rsid w:val="008246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C8E"/>
    <w:pPr>
      <w:ind w:left="720"/>
      <w:contextualSpacing/>
    </w:pPr>
  </w:style>
  <w:style w:type="table" w:styleId="TableGrid">
    <w:name w:val="Table Grid"/>
    <w:basedOn w:val="TableNormal"/>
    <w:uiPriority w:val="59"/>
    <w:rsid w:val="0071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extrev@nps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even_m_wright@np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ryl_sams@np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key_boswell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 - ENVIRONMENTAL REVIEW MEMORANDUM NO</vt:lpstr>
    </vt:vector>
  </TitlesOfParts>
  <Company>Department of the Interior</Company>
  <LinksUpToDate>false</LinksUpToDate>
  <CharactersWithSpaces>1809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http://www.doi.gov/oepc/nrm.html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 - ENVIRONMENTAL REVIEW MEMORANDUM NO</dc:title>
  <dc:creator>XP Installer</dc:creator>
  <cp:lastModifiedBy>DOI user</cp:lastModifiedBy>
  <cp:revision>3</cp:revision>
  <cp:lastPrinted>2010-04-29T21:22:00Z</cp:lastPrinted>
  <dcterms:created xsi:type="dcterms:W3CDTF">2016-10-24T15:41:00Z</dcterms:created>
  <dcterms:modified xsi:type="dcterms:W3CDTF">2016-10-24T15:43:00Z</dcterms:modified>
</cp:coreProperties>
</file>