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96E50" w14:textId="4F12A9CB" w:rsidR="00C24C94" w:rsidRPr="00D93C7D" w:rsidRDefault="00C24C94" w:rsidP="00D93C7D">
      <w:pPr>
        <w:pStyle w:val="Title"/>
        <w:jc w:val="center"/>
        <w:rPr>
          <w:sz w:val="36"/>
          <w:szCs w:val="36"/>
        </w:rPr>
      </w:pPr>
      <w:r w:rsidRPr="00D93C7D">
        <w:rPr>
          <w:rStyle w:val="normaltextrun"/>
          <w:sz w:val="36"/>
          <w:szCs w:val="36"/>
        </w:rPr>
        <w:t>DOI Career Connection (DCC)</w:t>
      </w:r>
    </w:p>
    <w:p w14:paraId="1675E4A5" w14:textId="1A08AC9C" w:rsidR="00C24C94" w:rsidRPr="00D93C7D" w:rsidRDefault="00C24C94" w:rsidP="00D93C7D">
      <w:pPr>
        <w:pStyle w:val="Title"/>
        <w:jc w:val="center"/>
        <w:rPr>
          <w:sz w:val="36"/>
          <w:szCs w:val="36"/>
        </w:rPr>
      </w:pPr>
      <w:r w:rsidRPr="00D93C7D">
        <w:rPr>
          <w:rStyle w:val="normaltextrun"/>
          <w:sz w:val="36"/>
          <w:szCs w:val="36"/>
        </w:rPr>
        <w:t>Frequently Asked Questions</w:t>
      </w:r>
    </w:p>
    <w:p w14:paraId="1284F190" w14:textId="6B1982FA" w:rsidR="00C24C94" w:rsidRPr="00D93C7D" w:rsidRDefault="00C24C94" w:rsidP="00D93C7D">
      <w:pPr>
        <w:pStyle w:val="Title"/>
        <w:jc w:val="center"/>
        <w:rPr>
          <w:rStyle w:val="eop"/>
          <w:sz w:val="36"/>
          <w:szCs w:val="36"/>
        </w:rPr>
      </w:pPr>
      <w:r w:rsidRPr="00D93C7D">
        <w:rPr>
          <w:rStyle w:val="normaltextrun"/>
          <w:sz w:val="36"/>
          <w:szCs w:val="36"/>
        </w:rPr>
        <w:t>Updated: </w:t>
      </w:r>
      <w:r w:rsidR="6135206D" w:rsidRPr="00D93C7D">
        <w:rPr>
          <w:rStyle w:val="normaltextrun"/>
          <w:sz w:val="36"/>
          <w:szCs w:val="36"/>
        </w:rPr>
        <w:t xml:space="preserve">May </w:t>
      </w:r>
      <w:r w:rsidR="004A70C7">
        <w:rPr>
          <w:rStyle w:val="normaltextrun"/>
          <w:sz w:val="36"/>
          <w:szCs w:val="36"/>
        </w:rPr>
        <w:t>27</w:t>
      </w:r>
      <w:r w:rsidRPr="00D93C7D">
        <w:rPr>
          <w:rStyle w:val="normaltextrun"/>
          <w:sz w:val="36"/>
          <w:szCs w:val="36"/>
        </w:rPr>
        <w:t>, 2020</w:t>
      </w:r>
    </w:p>
    <w:p w14:paraId="3811B5A8" w14:textId="1A72B1B2" w:rsidR="00A50E9F" w:rsidRDefault="00A50E9F" w:rsidP="5EF1B97A">
      <w:pPr>
        <w:pStyle w:val="paragraph"/>
        <w:spacing w:before="0" w:beforeAutospacing="0" w:after="0" w:afterAutospacing="0"/>
        <w:jc w:val="center"/>
        <w:textAlignment w:val="baseline"/>
        <w:rPr>
          <w:rStyle w:val="eop"/>
          <w:rFonts w:ascii="Arial" w:hAnsi="Arial" w:cs="Arial"/>
          <w:sz w:val="22"/>
          <w:szCs w:val="22"/>
        </w:rPr>
      </w:pPr>
    </w:p>
    <w:p w14:paraId="3D17ADF7" w14:textId="5825CC3F" w:rsidR="00A50E9F" w:rsidRDefault="00A77E53" w:rsidP="5EF1B97A">
      <w:pPr>
        <w:pStyle w:val="paragraph"/>
        <w:spacing w:before="0" w:beforeAutospacing="0" w:after="0" w:afterAutospacing="0"/>
        <w:jc w:val="center"/>
        <w:textAlignment w:val="baseline"/>
        <w:rPr>
          <w:rStyle w:val="eop"/>
          <w:rFonts w:ascii="Arial" w:hAnsi="Arial" w:cs="Arial"/>
          <w:sz w:val="22"/>
          <w:szCs w:val="22"/>
        </w:rPr>
      </w:pPr>
      <w:r>
        <w:rPr>
          <w:rStyle w:val="eop"/>
          <w:rFonts w:ascii="Arial" w:hAnsi="Arial" w:cs="Arial"/>
          <w:sz w:val="22"/>
          <w:szCs w:val="22"/>
        </w:rPr>
        <w:t xml:space="preserve">Please click on the </w:t>
      </w:r>
      <w:r w:rsidR="004F6C44">
        <w:rPr>
          <w:rStyle w:val="eop"/>
          <w:rFonts w:ascii="Arial" w:hAnsi="Arial" w:cs="Arial"/>
          <w:sz w:val="22"/>
          <w:szCs w:val="22"/>
        </w:rPr>
        <w:t xml:space="preserve">arrow </w:t>
      </w:r>
      <w:bookmarkStart w:id="0" w:name="_GoBack"/>
      <w:bookmarkEnd w:id="0"/>
      <w:r>
        <w:rPr>
          <w:rStyle w:val="eop"/>
          <w:rFonts w:ascii="Arial" w:hAnsi="Arial" w:cs="Arial"/>
          <w:sz w:val="22"/>
          <w:szCs w:val="22"/>
        </w:rPr>
        <w:t>headers to see the FAQs.</w:t>
      </w:r>
    </w:p>
    <w:p w14:paraId="04CE0FB3" w14:textId="2ED1C04B" w:rsidR="00AC76EB" w:rsidRPr="006B7C23" w:rsidRDefault="00AC76EB" w:rsidP="00D93C7D">
      <w:pPr>
        <w:pStyle w:val="Heading1"/>
        <w15:collapsed/>
        <w:rPr>
          <w:rStyle w:val="eop"/>
        </w:rPr>
      </w:pPr>
      <w:r w:rsidRPr="006B7C23">
        <w:rPr>
          <w:rStyle w:val="eop"/>
        </w:rPr>
        <w:t>DCC Basics</w:t>
      </w:r>
    </w:p>
    <w:p w14:paraId="2B787E3C" w14:textId="77777777" w:rsidR="00AC76EB" w:rsidRDefault="00AC76EB" w:rsidP="00AC76EB">
      <w:pPr>
        <w:pStyle w:val="paragraph"/>
        <w:spacing w:before="0" w:beforeAutospacing="0" w:after="0" w:afterAutospacing="0"/>
        <w:textAlignment w:val="baseline"/>
        <w:rPr>
          <w:rStyle w:val="eop"/>
          <w:rFonts w:ascii="Arial" w:hAnsi="Arial" w:cs="Arial"/>
          <w:sz w:val="22"/>
          <w:szCs w:val="22"/>
        </w:rPr>
      </w:pPr>
    </w:p>
    <w:p w14:paraId="011CE01C" w14:textId="77777777" w:rsidR="000C545A" w:rsidRDefault="000C545A" w:rsidP="004B6C92">
      <w:pPr>
        <w:pStyle w:val="paragraph"/>
        <w:numPr>
          <w:ilvl w:val="0"/>
          <w:numId w:val="6"/>
        </w:numPr>
        <w:spacing w:before="0" w:beforeAutospacing="0" w:after="0" w:afterAutospacing="0"/>
        <w:textAlignment w:val="baseline"/>
        <w:rPr>
          <w:rStyle w:val="eop"/>
          <w:rFonts w:ascii="Arial" w:hAnsi="Arial" w:cs="Arial"/>
          <w:sz w:val="22"/>
          <w:szCs w:val="22"/>
        </w:rPr>
      </w:pPr>
      <w:r w:rsidRPr="5EF1B97A">
        <w:rPr>
          <w:rStyle w:val="normaltextrun"/>
          <w:rFonts w:ascii="Arial" w:hAnsi="Arial" w:cs="Arial"/>
          <w:b/>
          <w:bCs/>
          <w:sz w:val="22"/>
          <w:szCs w:val="22"/>
        </w:rPr>
        <w:t>What is DOI Career Connection (DCC)?</w:t>
      </w:r>
      <w:r w:rsidRPr="5EF1B97A">
        <w:rPr>
          <w:rStyle w:val="eop"/>
          <w:rFonts w:ascii="Arial" w:hAnsi="Arial" w:cs="Arial"/>
          <w:sz w:val="22"/>
          <w:szCs w:val="22"/>
        </w:rPr>
        <w:t> </w:t>
      </w:r>
    </w:p>
    <w:p w14:paraId="4BCE3BE8" w14:textId="35FA8619" w:rsidR="000C545A" w:rsidRDefault="000C545A" w:rsidP="73661F87">
      <w:pPr>
        <w:pStyle w:val="paragraph"/>
        <w:spacing w:before="0" w:beforeAutospacing="0" w:after="0" w:afterAutospacing="0"/>
        <w:ind w:left="720"/>
        <w:textAlignment w:val="baseline"/>
        <w:rPr>
          <w:rStyle w:val="eop"/>
          <w:rFonts w:ascii="Arial" w:hAnsi="Arial" w:cs="Arial"/>
          <w:sz w:val="22"/>
          <w:szCs w:val="22"/>
        </w:rPr>
      </w:pPr>
      <w:r w:rsidRPr="4A32FE8A">
        <w:rPr>
          <w:rStyle w:val="normaltextrun"/>
          <w:rFonts w:ascii="Arial" w:hAnsi="Arial" w:cs="Arial"/>
          <w:sz w:val="22"/>
          <w:szCs w:val="22"/>
        </w:rPr>
        <w:t>DOI Career Connection (DCC) is an online portal for sharing broadening opportunities, details and laterals across DOI. DCC is powered by the OPM Open Opportunities platform.  </w:t>
      </w:r>
      <w:r w:rsidRPr="4A32FE8A">
        <w:rPr>
          <w:rStyle w:val="eop"/>
          <w:rFonts w:ascii="Arial" w:hAnsi="Arial" w:cs="Arial"/>
          <w:sz w:val="22"/>
          <w:szCs w:val="22"/>
        </w:rPr>
        <w:t> </w:t>
      </w:r>
    </w:p>
    <w:p w14:paraId="7D291800" w14:textId="77777777" w:rsidR="000C545A" w:rsidRDefault="000C545A" w:rsidP="000C545A">
      <w:pPr>
        <w:pStyle w:val="paragraph"/>
        <w:spacing w:before="0" w:beforeAutospacing="0" w:after="0" w:afterAutospacing="0"/>
        <w:ind w:left="720"/>
        <w:textAlignment w:val="baseline"/>
        <w:rPr>
          <w:rStyle w:val="eop"/>
          <w:rFonts w:ascii="Arial" w:hAnsi="Arial" w:cs="Arial"/>
          <w:sz w:val="22"/>
          <w:szCs w:val="22"/>
        </w:rPr>
      </w:pPr>
    </w:p>
    <w:p w14:paraId="2E11EF7A" w14:textId="34D85EED" w:rsidR="000C545A" w:rsidRPr="000C545A" w:rsidRDefault="000C545A" w:rsidP="73661F87">
      <w:pPr>
        <w:pStyle w:val="paragraph"/>
        <w:numPr>
          <w:ilvl w:val="0"/>
          <w:numId w:val="6"/>
        </w:numPr>
        <w:spacing w:before="0" w:beforeAutospacing="0" w:after="0" w:afterAutospacing="0"/>
        <w:textAlignment w:val="baseline"/>
        <w:rPr>
          <w:rStyle w:val="eop"/>
          <w:rFonts w:ascii="Arial" w:hAnsi="Arial" w:cs="Arial"/>
          <w:sz w:val="22"/>
          <w:szCs w:val="22"/>
        </w:rPr>
      </w:pPr>
      <w:r w:rsidRPr="4A32FE8A">
        <w:rPr>
          <w:rStyle w:val="normaltextrun"/>
          <w:rFonts w:ascii="Arial" w:hAnsi="Arial" w:cs="Arial"/>
          <w:b/>
          <w:bCs/>
          <w:sz w:val="22"/>
          <w:szCs w:val="22"/>
        </w:rPr>
        <w:t xml:space="preserve">Who </w:t>
      </w:r>
      <w:r w:rsidR="59E94074" w:rsidRPr="4A32FE8A">
        <w:rPr>
          <w:rStyle w:val="normaltextrun"/>
          <w:rFonts w:ascii="Arial" w:hAnsi="Arial" w:cs="Arial"/>
          <w:b/>
          <w:bCs/>
          <w:sz w:val="22"/>
          <w:szCs w:val="22"/>
        </w:rPr>
        <w:t>is eligible to</w:t>
      </w:r>
      <w:r w:rsidRPr="4A32FE8A">
        <w:rPr>
          <w:rStyle w:val="normaltextrun"/>
          <w:rFonts w:ascii="Arial" w:hAnsi="Arial" w:cs="Arial"/>
          <w:b/>
          <w:bCs/>
          <w:sz w:val="22"/>
          <w:szCs w:val="22"/>
        </w:rPr>
        <w:t xml:space="preserve"> participate in the DOI Career Connection?</w:t>
      </w:r>
      <w:r w:rsidRPr="4A32FE8A">
        <w:rPr>
          <w:rStyle w:val="eop"/>
          <w:rFonts w:ascii="Arial" w:hAnsi="Arial" w:cs="Arial"/>
          <w:sz w:val="22"/>
          <w:szCs w:val="22"/>
        </w:rPr>
        <w:t> </w:t>
      </w:r>
    </w:p>
    <w:p w14:paraId="12BBB794" w14:textId="3EAF7493" w:rsidR="00AC76EB" w:rsidRDefault="00AC76EB" w:rsidP="4A32FE8A">
      <w:pPr>
        <w:pStyle w:val="paragraph"/>
        <w:numPr>
          <w:ilvl w:val="0"/>
          <w:numId w:val="9"/>
        </w:numPr>
        <w:spacing w:before="0" w:beforeAutospacing="0" w:after="0" w:afterAutospacing="0"/>
        <w:rPr>
          <w:rFonts w:asciiTheme="minorHAnsi" w:eastAsiaTheme="minorEastAsia" w:hAnsiTheme="minorHAnsi" w:cstheme="minorBidi"/>
          <w:sz w:val="22"/>
          <w:szCs w:val="22"/>
        </w:rPr>
      </w:pPr>
      <w:r w:rsidRPr="4A32FE8A">
        <w:rPr>
          <w:rFonts w:ascii="Arial" w:eastAsia="Arial" w:hAnsi="Arial" w:cs="Arial"/>
          <w:sz w:val="22"/>
          <w:szCs w:val="22"/>
        </w:rPr>
        <w:t xml:space="preserve">DOI Full-time (non-SES) employees with a government email address </w:t>
      </w:r>
    </w:p>
    <w:p w14:paraId="467E7125" w14:textId="68C337C4" w:rsidR="00AC76EB" w:rsidRDefault="00AC76EB" w:rsidP="004B6C92">
      <w:pPr>
        <w:pStyle w:val="ListParagraph"/>
        <w:numPr>
          <w:ilvl w:val="0"/>
          <w:numId w:val="9"/>
        </w:numPr>
        <w:rPr>
          <w:rFonts w:ascii="Arial" w:eastAsia="Arial" w:hAnsi="Arial" w:cs="Arial"/>
        </w:rPr>
      </w:pPr>
      <w:r w:rsidRPr="4A32FE8A">
        <w:rPr>
          <w:rFonts w:ascii="Arial" w:eastAsia="Arial" w:hAnsi="Arial" w:cs="Arial"/>
        </w:rPr>
        <w:t xml:space="preserve">DOI employees with permission from their supervisor to post or host an opportunity   </w:t>
      </w:r>
    </w:p>
    <w:p w14:paraId="23FAC01C" w14:textId="4094C650" w:rsidR="00AC76EB" w:rsidRPr="000C545A" w:rsidRDefault="00356B01" w:rsidP="73661F87">
      <w:pPr>
        <w:pStyle w:val="ListParagraph"/>
        <w:numPr>
          <w:ilvl w:val="0"/>
          <w:numId w:val="9"/>
        </w:numPr>
        <w:rPr>
          <w:rFonts w:ascii="Arial" w:eastAsia="Arial" w:hAnsi="Arial" w:cs="Arial"/>
        </w:rPr>
      </w:pPr>
      <w:r w:rsidRPr="4A32FE8A">
        <w:rPr>
          <w:rFonts w:ascii="Arial" w:eastAsia="Arial" w:hAnsi="Arial" w:cs="Arial"/>
        </w:rPr>
        <w:t xml:space="preserve">DOI seasonal employees </w:t>
      </w:r>
    </w:p>
    <w:p w14:paraId="1276DF7B" w14:textId="4305E1AF" w:rsidR="00AC76EB" w:rsidRPr="00AC76EB" w:rsidRDefault="0848CB47" w:rsidP="73661F87">
      <w:pPr>
        <w:pStyle w:val="paragraph"/>
        <w:numPr>
          <w:ilvl w:val="0"/>
          <w:numId w:val="6"/>
        </w:numPr>
        <w:spacing w:before="0" w:beforeAutospacing="0" w:after="0" w:afterAutospacing="0"/>
        <w:textAlignment w:val="baseline"/>
        <w:rPr>
          <w:rStyle w:val="normaltextrun"/>
          <w:rFonts w:ascii="Arial" w:hAnsi="Arial" w:cs="Arial"/>
          <w:sz w:val="22"/>
          <w:szCs w:val="22"/>
        </w:rPr>
      </w:pPr>
      <w:r w:rsidRPr="4A32FE8A">
        <w:rPr>
          <w:rStyle w:val="normaltextrun"/>
          <w:rFonts w:ascii="Arial" w:hAnsi="Arial" w:cs="Arial"/>
          <w:b/>
          <w:bCs/>
          <w:sz w:val="22"/>
          <w:szCs w:val="22"/>
        </w:rPr>
        <w:t>Wh</w:t>
      </w:r>
      <w:r w:rsidR="36C8060F" w:rsidRPr="4A32FE8A">
        <w:rPr>
          <w:rStyle w:val="normaltextrun"/>
          <w:rFonts w:ascii="Arial" w:hAnsi="Arial" w:cs="Arial"/>
          <w:b/>
          <w:bCs/>
          <w:sz w:val="22"/>
          <w:szCs w:val="22"/>
        </w:rPr>
        <w:t>at are</w:t>
      </w:r>
      <w:r w:rsidR="4A7B0061" w:rsidRPr="4A32FE8A">
        <w:rPr>
          <w:rStyle w:val="normaltextrun"/>
          <w:rFonts w:ascii="Arial" w:hAnsi="Arial" w:cs="Arial"/>
          <w:b/>
          <w:bCs/>
          <w:sz w:val="22"/>
          <w:szCs w:val="22"/>
        </w:rPr>
        <w:t xml:space="preserve"> the</w:t>
      </w:r>
      <w:r w:rsidR="36C8060F" w:rsidRPr="4A32FE8A">
        <w:rPr>
          <w:rStyle w:val="normaltextrun"/>
          <w:rFonts w:ascii="Arial" w:hAnsi="Arial" w:cs="Arial"/>
          <w:b/>
          <w:bCs/>
          <w:sz w:val="22"/>
          <w:szCs w:val="22"/>
        </w:rPr>
        <w:t xml:space="preserve"> benefits</w:t>
      </w:r>
      <w:r w:rsidR="4E2DB4CA" w:rsidRPr="4A32FE8A">
        <w:rPr>
          <w:rStyle w:val="normaltextrun"/>
          <w:rFonts w:ascii="Arial" w:hAnsi="Arial" w:cs="Arial"/>
          <w:b/>
          <w:bCs/>
          <w:sz w:val="22"/>
          <w:szCs w:val="22"/>
        </w:rPr>
        <w:t xml:space="preserve"> for participating in </w:t>
      </w:r>
      <w:r w:rsidR="00AC76EB" w:rsidRPr="4A32FE8A">
        <w:rPr>
          <w:rStyle w:val="normaltextrun"/>
          <w:rFonts w:ascii="Arial" w:hAnsi="Arial" w:cs="Arial"/>
          <w:b/>
          <w:bCs/>
          <w:sz w:val="22"/>
          <w:szCs w:val="22"/>
        </w:rPr>
        <w:t>DOI Career Connection?</w:t>
      </w:r>
    </w:p>
    <w:p w14:paraId="75681D4A" w14:textId="77777777" w:rsidR="00AC76EB" w:rsidRDefault="00AC76EB" w:rsidP="000C545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For Employees:</w:t>
      </w:r>
      <w:r>
        <w:rPr>
          <w:rStyle w:val="eop"/>
          <w:rFonts w:ascii="Arial" w:hAnsi="Arial" w:cs="Arial"/>
          <w:sz w:val="22"/>
          <w:szCs w:val="22"/>
        </w:rPr>
        <w:t> </w:t>
      </w:r>
    </w:p>
    <w:p w14:paraId="36389526" w14:textId="281F778D" w:rsidR="00AC76EB" w:rsidRDefault="65B717DD" w:rsidP="4A32FE8A">
      <w:pPr>
        <w:pStyle w:val="paragraph"/>
        <w:numPr>
          <w:ilvl w:val="0"/>
          <w:numId w:val="7"/>
        </w:numPr>
        <w:spacing w:before="0" w:beforeAutospacing="0" w:after="0" w:afterAutospacing="0"/>
        <w:rPr>
          <w:rStyle w:val="normaltextrun"/>
          <w:rFonts w:ascii="Arial" w:hAnsi="Arial" w:cs="Arial"/>
          <w:sz w:val="22"/>
          <w:szCs w:val="22"/>
        </w:rPr>
      </w:pPr>
      <w:r w:rsidRPr="4A32FE8A">
        <w:rPr>
          <w:rStyle w:val="normaltextrun"/>
          <w:rFonts w:ascii="Arial" w:hAnsi="Arial" w:cs="Arial"/>
          <w:sz w:val="22"/>
          <w:szCs w:val="22"/>
        </w:rPr>
        <w:t>Sharpen skills and learn new ones</w:t>
      </w:r>
    </w:p>
    <w:p w14:paraId="33BE909F" w14:textId="4DEB8D49" w:rsidR="00AC76EB" w:rsidRDefault="00AC76EB" w:rsidP="4A32FE8A">
      <w:pPr>
        <w:pStyle w:val="paragraph"/>
        <w:numPr>
          <w:ilvl w:val="0"/>
          <w:numId w:val="7"/>
        </w:numPr>
        <w:spacing w:before="0" w:beforeAutospacing="0" w:after="0" w:afterAutospacing="0"/>
        <w:textAlignment w:val="baseline"/>
        <w:rPr>
          <w:rStyle w:val="eop"/>
          <w:rFonts w:ascii="Arial" w:hAnsi="Arial" w:cs="Arial"/>
          <w:sz w:val="22"/>
          <w:szCs w:val="22"/>
        </w:rPr>
      </w:pPr>
      <w:r w:rsidRPr="4A32FE8A">
        <w:rPr>
          <w:rStyle w:val="normaltextrun"/>
          <w:rFonts w:ascii="Arial" w:hAnsi="Arial" w:cs="Arial"/>
          <w:sz w:val="22"/>
          <w:szCs w:val="22"/>
        </w:rPr>
        <w:t>Contribute to mission-critical projects</w:t>
      </w:r>
    </w:p>
    <w:p w14:paraId="30BEF7FB" w14:textId="0D64E3E3" w:rsidR="00AC76EB" w:rsidRDefault="37973AEA" w:rsidP="73661F87">
      <w:pPr>
        <w:pStyle w:val="paragraph"/>
        <w:numPr>
          <w:ilvl w:val="0"/>
          <w:numId w:val="7"/>
        </w:numPr>
        <w:spacing w:before="0" w:beforeAutospacing="0" w:after="0" w:afterAutospacing="0"/>
        <w:textAlignment w:val="baseline"/>
        <w:rPr>
          <w:rFonts w:ascii="Arial" w:hAnsi="Arial" w:cs="Arial"/>
          <w:sz w:val="22"/>
          <w:szCs w:val="22"/>
        </w:rPr>
      </w:pPr>
      <w:r w:rsidRPr="4A32FE8A">
        <w:rPr>
          <w:rStyle w:val="normaltextrun"/>
          <w:rFonts w:ascii="Arial" w:hAnsi="Arial" w:cs="Arial"/>
          <w:sz w:val="22"/>
          <w:szCs w:val="22"/>
        </w:rPr>
        <w:t xml:space="preserve">Increase </w:t>
      </w:r>
      <w:r w:rsidR="7459E283" w:rsidRPr="4A32FE8A">
        <w:rPr>
          <w:rStyle w:val="normaltextrun"/>
          <w:rFonts w:ascii="Arial" w:hAnsi="Arial" w:cs="Arial"/>
          <w:sz w:val="22"/>
          <w:szCs w:val="22"/>
        </w:rPr>
        <w:t>n</w:t>
      </w:r>
      <w:r w:rsidR="00AC76EB" w:rsidRPr="4A32FE8A">
        <w:rPr>
          <w:rStyle w:val="normaltextrun"/>
          <w:rFonts w:ascii="Arial" w:hAnsi="Arial" w:cs="Arial"/>
          <w:sz w:val="22"/>
          <w:szCs w:val="22"/>
        </w:rPr>
        <w:t>etworking, cross-training, and collaboration opportunities</w:t>
      </w:r>
      <w:r w:rsidR="00AC76EB" w:rsidRPr="4A32FE8A">
        <w:rPr>
          <w:rStyle w:val="eop"/>
          <w:rFonts w:ascii="Arial" w:hAnsi="Arial" w:cs="Arial"/>
          <w:sz w:val="22"/>
          <w:szCs w:val="22"/>
        </w:rPr>
        <w:t> </w:t>
      </w:r>
    </w:p>
    <w:p w14:paraId="293C3851" w14:textId="77777777" w:rsidR="00AC76EB" w:rsidRDefault="00AC76EB" w:rsidP="004B6C92">
      <w:pPr>
        <w:pStyle w:val="paragraph"/>
        <w:numPr>
          <w:ilvl w:val="0"/>
          <w:numId w:val="7"/>
        </w:numPr>
        <w:spacing w:before="0" w:beforeAutospacing="0" w:after="0" w:afterAutospacing="0"/>
        <w:textAlignment w:val="baseline"/>
        <w:rPr>
          <w:rFonts w:ascii="Arial" w:hAnsi="Arial" w:cs="Arial"/>
          <w:sz w:val="22"/>
          <w:szCs w:val="22"/>
        </w:rPr>
      </w:pPr>
      <w:r w:rsidRPr="73661F87">
        <w:rPr>
          <w:rStyle w:val="normaltextrun"/>
          <w:rFonts w:ascii="Arial" w:hAnsi="Arial" w:cs="Arial"/>
          <w:sz w:val="22"/>
          <w:szCs w:val="22"/>
        </w:rPr>
        <w:t>Gain a broader understanding of DOI</w:t>
      </w:r>
      <w:r w:rsidRPr="73661F87">
        <w:rPr>
          <w:rStyle w:val="eop"/>
          <w:rFonts w:ascii="Arial" w:hAnsi="Arial" w:cs="Arial"/>
          <w:sz w:val="22"/>
          <w:szCs w:val="22"/>
        </w:rPr>
        <w:t> </w:t>
      </w:r>
    </w:p>
    <w:p w14:paraId="064956FE" w14:textId="61F71E75" w:rsidR="00AC76EB" w:rsidRDefault="00AC76EB" w:rsidP="000C545A">
      <w:pPr>
        <w:pStyle w:val="paragraph"/>
        <w:spacing w:before="0" w:beforeAutospacing="0" w:after="0" w:afterAutospacing="0"/>
        <w:ind w:left="360" w:firstLine="60"/>
        <w:textAlignment w:val="baseline"/>
        <w:rPr>
          <w:rFonts w:ascii="Segoe UI" w:hAnsi="Segoe UI" w:cs="Segoe UI"/>
          <w:sz w:val="18"/>
          <w:szCs w:val="18"/>
        </w:rPr>
      </w:pPr>
    </w:p>
    <w:p w14:paraId="469B0067" w14:textId="77777777" w:rsidR="00AC76EB" w:rsidRDefault="00AC76EB" w:rsidP="000C545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For Supervisors:</w:t>
      </w:r>
      <w:r>
        <w:rPr>
          <w:rStyle w:val="eop"/>
          <w:rFonts w:ascii="Arial" w:hAnsi="Arial" w:cs="Arial"/>
          <w:sz w:val="22"/>
          <w:szCs w:val="22"/>
        </w:rPr>
        <w:t> </w:t>
      </w:r>
    </w:p>
    <w:p w14:paraId="436B36C0" w14:textId="2161C3DB" w:rsidR="00AC76EB" w:rsidRDefault="5A651347" w:rsidP="73661F87">
      <w:pPr>
        <w:pStyle w:val="paragraph"/>
        <w:numPr>
          <w:ilvl w:val="0"/>
          <w:numId w:val="8"/>
        </w:numPr>
        <w:spacing w:before="0" w:beforeAutospacing="0" w:after="0" w:afterAutospacing="0"/>
        <w:textAlignment w:val="baseline"/>
        <w:rPr>
          <w:rFonts w:ascii="Arial" w:hAnsi="Arial" w:cs="Arial"/>
          <w:sz w:val="22"/>
          <w:szCs w:val="22"/>
        </w:rPr>
      </w:pPr>
      <w:r w:rsidRPr="4A32FE8A">
        <w:rPr>
          <w:rStyle w:val="normaltextrun"/>
          <w:rFonts w:ascii="Arial" w:hAnsi="Arial" w:cs="Arial"/>
          <w:sz w:val="22"/>
          <w:szCs w:val="22"/>
        </w:rPr>
        <w:t>F</w:t>
      </w:r>
      <w:r w:rsidR="00AC76EB" w:rsidRPr="4A32FE8A">
        <w:rPr>
          <w:rStyle w:val="normaltextrun"/>
          <w:rFonts w:ascii="Arial" w:hAnsi="Arial" w:cs="Arial"/>
          <w:sz w:val="22"/>
          <w:szCs w:val="22"/>
        </w:rPr>
        <w:t>ill short-term skill</w:t>
      </w:r>
      <w:r w:rsidR="6FC8FDC0" w:rsidRPr="4A32FE8A">
        <w:rPr>
          <w:rStyle w:val="normaltextrun"/>
          <w:rFonts w:ascii="Arial" w:hAnsi="Arial" w:cs="Arial"/>
          <w:sz w:val="22"/>
          <w:szCs w:val="22"/>
        </w:rPr>
        <w:t>s</w:t>
      </w:r>
      <w:r w:rsidR="00AC76EB" w:rsidRPr="4A32FE8A">
        <w:rPr>
          <w:rStyle w:val="normaltextrun"/>
          <w:rFonts w:ascii="Arial" w:hAnsi="Arial" w:cs="Arial"/>
          <w:sz w:val="22"/>
          <w:szCs w:val="22"/>
        </w:rPr>
        <w:t xml:space="preserve"> and personnel gaps quickly</w:t>
      </w:r>
      <w:r w:rsidR="00AC76EB" w:rsidRPr="4A32FE8A">
        <w:rPr>
          <w:rStyle w:val="eop"/>
          <w:rFonts w:ascii="Arial" w:hAnsi="Arial" w:cs="Arial"/>
          <w:sz w:val="22"/>
          <w:szCs w:val="22"/>
        </w:rPr>
        <w:t> </w:t>
      </w:r>
    </w:p>
    <w:p w14:paraId="03203A99" w14:textId="77777777" w:rsidR="00AC76EB" w:rsidRDefault="00AC76EB" w:rsidP="004B6C92">
      <w:pPr>
        <w:pStyle w:val="paragraph"/>
        <w:numPr>
          <w:ilvl w:val="0"/>
          <w:numId w:val="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Build capacity for increased workload within your activity</w:t>
      </w:r>
      <w:r>
        <w:rPr>
          <w:rStyle w:val="eop"/>
          <w:rFonts w:ascii="Arial" w:hAnsi="Arial" w:cs="Arial"/>
          <w:sz w:val="22"/>
          <w:szCs w:val="22"/>
        </w:rPr>
        <w:t> </w:t>
      </w:r>
    </w:p>
    <w:p w14:paraId="0674A0B4" w14:textId="77777777" w:rsidR="00AC76EB" w:rsidRDefault="00AC76EB" w:rsidP="004B6C92">
      <w:pPr>
        <w:pStyle w:val="paragraph"/>
        <w:numPr>
          <w:ilvl w:val="0"/>
          <w:numId w:val="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Increase employee engagement and retention</w:t>
      </w:r>
      <w:r>
        <w:rPr>
          <w:rStyle w:val="eop"/>
          <w:rFonts w:ascii="Arial" w:hAnsi="Arial" w:cs="Arial"/>
          <w:sz w:val="22"/>
          <w:szCs w:val="22"/>
        </w:rPr>
        <w:t> </w:t>
      </w:r>
    </w:p>
    <w:p w14:paraId="4345D7CF" w14:textId="77777777" w:rsidR="00AC76EB" w:rsidRDefault="00AC76EB" w:rsidP="004B6C92">
      <w:pPr>
        <w:pStyle w:val="paragraph"/>
        <w:numPr>
          <w:ilvl w:val="0"/>
          <w:numId w:val="8"/>
        </w:numPr>
        <w:spacing w:before="0" w:beforeAutospacing="0" w:after="0" w:afterAutospacing="0"/>
        <w:textAlignment w:val="baseline"/>
        <w:rPr>
          <w:rFonts w:ascii="Arial" w:hAnsi="Arial" w:cs="Arial"/>
          <w:sz w:val="22"/>
          <w:szCs w:val="22"/>
        </w:rPr>
      </w:pPr>
      <w:r w:rsidRPr="5EF1B97A">
        <w:rPr>
          <w:rStyle w:val="normaltextrun"/>
          <w:rFonts w:ascii="Arial" w:hAnsi="Arial" w:cs="Arial"/>
          <w:sz w:val="22"/>
          <w:szCs w:val="22"/>
        </w:rPr>
        <w:t>Utilize as a tool for succession planning and completing backlogged projects</w:t>
      </w:r>
      <w:r w:rsidRPr="5EF1B97A">
        <w:rPr>
          <w:rStyle w:val="eop"/>
          <w:rFonts w:ascii="Arial" w:hAnsi="Arial" w:cs="Arial"/>
          <w:sz w:val="22"/>
          <w:szCs w:val="22"/>
        </w:rPr>
        <w:t> </w:t>
      </w:r>
    </w:p>
    <w:p w14:paraId="2FCD39F9" w14:textId="6058524F" w:rsidR="00AC76EB" w:rsidRPr="00AC76EB" w:rsidRDefault="00AC76EB" w:rsidP="000C545A">
      <w:pPr>
        <w:pStyle w:val="paragraph"/>
        <w:spacing w:before="0" w:beforeAutospacing="0" w:after="0" w:afterAutospacing="0"/>
        <w:ind w:firstLine="60"/>
        <w:textAlignment w:val="baseline"/>
        <w:rPr>
          <w:rFonts w:ascii="Arial" w:hAnsi="Arial" w:cs="Arial"/>
          <w:sz w:val="22"/>
          <w:szCs w:val="22"/>
        </w:rPr>
      </w:pPr>
    </w:p>
    <w:p w14:paraId="3373392C" w14:textId="6665271F" w:rsidR="00AC76EB" w:rsidRPr="00AC76EB" w:rsidRDefault="00AC76EB" w:rsidP="004B6C92">
      <w:pPr>
        <w:pStyle w:val="paragraph"/>
        <w:numPr>
          <w:ilvl w:val="0"/>
          <w:numId w:val="6"/>
        </w:numPr>
        <w:spacing w:before="0" w:beforeAutospacing="0" w:after="0" w:afterAutospacing="0"/>
        <w:textAlignment w:val="baseline"/>
        <w:rPr>
          <w:rStyle w:val="normaltextrun"/>
          <w:rFonts w:ascii="Arial" w:hAnsi="Arial" w:cs="Arial"/>
          <w:sz w:val="22"/>
          <w:szCs w:val="22"/>
        </w:rPr>
      </w:pPr>
      <w:r w:rsidRPr="00AC76EB">
        <w:rPr>
          <w:rStyle w:val="normaltextrun"/>
          <w:rFonts w:ascii="Arial" w:hAnsi="Arial" w:cs="Arial"/>
          <w:b/>
          <w:bCs/>
          <w:sz w:val="22"/>
          <w:szCs w:val="22"/>
        </w:rPr>
        <w:t>Where can I get more information about DCC?</w:t>
      </w:r>
    </w:p>
    <w:p w14:paraId="4D961688" w14:textId="77777777" w:rsidR="00AC76EB" w:rsidRDefault="00AC76EB" w:rsidP="000C545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The </w:t>
      </w:r>
      <w:hyperlink r:id="rId10" w:tgtFrame="_blank" w:history="1">
        <w:r>
          <w:rPr>
            <w:rStyle w:val="normaltextrun"/>
            <w:rFonts w:ascii="Arial" w:hAnsi="Arial" w:cs="Arial"/>
            <w:color w:val="0563C1"/>
            <w:sz w:val="22"/>
            <w:szCs w:val="22"/>
            <w:u w:val="single"/>
          </w:rPr>
          <w:t>DOI Career Connection website</w:t>
        </w:r>
      </w:hyperlink>
      <w:r>
        <w:rPr>
          <w:rStyle w:val="normaltextrun"/>
          <w:rFonts w:ascii="Arial" w:hAnsi="Arial" w:cs="Arial"/>
          <w:sz w:val="22"/>
          <w:szCs w:val="22"/>
        </w:rPr>
        <w:t> includes more information about the program and how to participate. Contact DCC Coordinator Theresa Spriggs at </w:t>
      </w:r>
      <w:hyperlink r:id="rId11" w:tgtFrame="_blank" w:history="1">
        <w:r>
          <w:rPr>
            <w:rStyle w:val="normaltextrun"/>
            <w:rFonts w:ascii="Arial" w:hAnsi="Arial" w:cs="Arial"/>
            <w:color w:val="0563C1"/>
            <w:sz w:val="22"/>
            <w:szCs w:val="22"/>
            <w:u w:val="single"/>
          </w:rPr>
          <w:t>dcc@ios.doi.gov</w:t>
        </w:r>
      </w:hyperlink>
      <w:r>
        <w:rPr>
          <w:rStyle w:val="normaltextrun"/>
          <w:rFonts w:ascii="Arial" w:hAnsi="Arial" w:cs="Arial"/>
          <w:sz w:val="22"/>
          <w:szCs w:val="22"/>
        </w:rPr>
        <w:t> with additional questions.</w:t>
      </w:r>
      <w:r>
        <w:rPr>
          <w:rStyle w:val="eop"/>
          <w:rFonts w:ascii="Arial" w:hAnsi="Arial" w:cs="Arial"/>
          <w:sz w:val="22"/>
          <w:szCs w:val="22"/>
        </w:rPr>
        <w:t> </w:t>
      </w:r>
    </w:p>
    <w:p w14:paraId="3ECFEA52" w14:textId="495D2541" w:rsidR="00356B01" w:rsidRDefault="00356B01" w:rsidP="00730AB1">
      <w:pPr>
        <w:pStyle w:val="paragraph"/>
        <w:spacing w:before="0" w:beforeAutospacing="0" w:after="0" w:afterAutospacing="0"/>
        <w:rPr>
          <w:rFonts w:ascii="Arial" w:eastAsia="Arial" w:hAnsi="Arial" w:cs="Arial"/>
          <w:sz w:val="22"/>
          <w:szCs w:val="22"/>
        </w:rPr>
      </w:pPr>
    </w:p>
    <w:p w14:paraId="457DE3D5" w14:textId="042DB69C" w:rsidR="00356B01" w:rsidRPr="00B13A74" w:rsidRDefault="00356B01" w:rsidP="004B6C92">
      <w:pPr>
        <w:pStyle w:val="paragraph"/>
        <w:numPr>
          <w:ilvl w:val="0"/>
          <w:numId w:val="6"/>
        </w:numPr>
        <w:spacing w:before="0" w:beforeAutospacing="0" w:after="0" w:afterAutospacing="0"/>
        <w:textAlignment w:val="baseline"/>
        <w:rPr>
          <w:rStyle w:val="eop"/>
          <w:rFonts w:ascii="Arial" w:hAnsi="Arial" w:cs="Arial"/>
          <w:b/>
          <w:sz w:val="22"/>
          <w:szCs w:val="22"/>
        </w:rPr>
      </w:pPr>
      <w:r>
        <w:rPr>
          <w:rStyle w:val="eop"/>
          <w:rFonts w:ascii="Arial" w:hAnsi="Arial" w:cs="Arial"/>
          <w:b/>
          <w:sz w:val="22"/>
          <w:szCs w:val="22"/>
        </w:rPr>
        <w:t xml:space="preserve">Who may not participate in DCC? </w:t>
      </w:r>
    </w:p>
    <w:p w14:paraId="75BBC445" w14:textId="19B60916" w:rsidR="00356B01" w:rsidRDefault="00356B01" w:rsidP="00660C25">
      <w:pPr>
        <w:pStyle w:val="paragraph"/>
        <w:spacing w:before="0" w:beforeAutospacing="0" w:after="0" w:afterAutospacing="0"/>
        <w:ind w:left="720"/>
        <w:textAlignment w:val="baseline"/>
        <w:rPr>
          <w:rStyle w:val="normaltextrun"/>
          <w:rFonts w:ascii="Arial" w:hAnsi="Arial" w:cs="Arial"/>
          <w:sz w:val="22"/>
          <w:szCs w:val="22"/>
        </w:rPr>
      </w:pPr>
      <w:r>
        <w:rPr>
          <w:rStyle w:val="normaltextrun"/>
          <w:rFonts w:ascii="Arial" w:hAnsi="Arial" w:cs="Arial"/>
          <w:sz w:val="22"/>
          <w:szCs w:val="22"/>
        </w:rPr>
        <w:t>C</w:t>
      </w:r>
      <w:r w:rsidRPr="00B13A74">
        <w:rPr>
          <w:rStyle w:val="normaltextrun"/>
          <w:rFonts w:ascii="Arial" w:hAnsi="Arial" w:cs="Arial"/>
          <w:sz w:val="22"/>
          <w:szCs w:val="22"/>
        </w:rPr>
        <w:t>ontractors and volunteers are not eligible to participate in DCC.</w:t>
      </w:r>
      <w:r w:rsidR="00607FB8">
        <w:rPr>
          <w:rStyle w:val="normaltextrun"/>
          <w:rFonts w:ascii="Arial" w:hAnsi="Arial" w:cs="Arial"/>
          <w:sz w:val="22"/>
          <w:szCs w:val="22"/>
        </w:rPr>
        <w:t xml:space="preserve"> Neither are Pathways students eligible for conversion.</w:t>
      </w:r>
    </w:p>
    <w:p w14:paraId="5E643C35" w14:textId="4666B6DD" w:rsidR="00607FB8" w:rsidRDefault="00607FB8" w:rsidP="00730AB1">
      <w:pPr>
        <w:pStyle w:val="paragraph"/>
        <w:spacing w:before="0" w:beforeAutospacing="0" w:after="0" w:afterAutospacing="0"/>
        <w:textAlignment w:val="baseline"/>
        <w:rPr>
          <w:rStyle w:val="normaltextrun"/>
          <w:rFonts w:ascii="Arial" w:hAnsi="Arial" w:cs="Arial"/>
          <w:sz w:val="22"/>
          <w:szCs w:val="22"/>
        </w:rPr>
      </w:pPr>
    </w:p>
    <w:p w14:paraId="3175485C" w14:textId="551320DC" w:rsidR="00607FB8" w:rsidRDefault="00607FB8" w:rsidP="004B6C92">
      <w:pPr>
        <w:pStyle w:val="paragraph"/>
        <w:numPr>
          <w:ilvl w:val="0"/>
          <w:numId w:val="6"/>
        </w:numPr>
        <w:spacing w:before="0" w:beforeAutospacing="0" w:after="0" w:afterAutospacing="0"/>
        <w:textAlignment w:val="baseline"/>
        <w:rPr>
          <w:rStyle w:val="eop"/>
          <w:rFonts w:ascii="Arial" w:hAnsi="Arial" w:cs="Arial"/>
          <w:b/>
          <w:bCs/>
          <w:sz w:val="22"/>
          <w:szCs w:val="22"/>
        </w:rPr>
      </w:pPr>
      <w:r w:rsidRPr="090087F2">
        <w:rPr>
          <w:rStyle w:val="eop"/>
          <w:rFonts w:ascii="Arial" w:hAnsi="Arial" w:cs="Arial"/>
          <w:b/>
          <w:bCs/>
          <w:sz w:val="22"/>
          <w:szCs w:val="22"/>
        </w:rPr>
        <w:t>Will individuals be able to sign up to get notifications about new DCC opportunities?</w:t>
      </w:r>
    </w:p>
    <w:p w14:paraId="134DCDF2" w14:textId="77777777" w:rsidR="00660C25" w:rsidRPr="000C545A" w:rsidRDefault="00660C25" w:rsidP="00660C25">
      <w:pPr>
        <w:pStyle w:val="ListParagraph"/>
        <w:rPr>
          <w:rStyle w:val="normaltextrun"/>
          <w:rFonts w:ascii="Arial" w:hAnsi="Arial" w:cs="Arial"/>
        </w:rPr>
      </w:pPr>
      <w:r w:rsidRPr="000C545A">
        <w:rPr>
          <w:rStyle w:val="normaltextrun"/>
          <w:rFonts w:ascii="Arial" w:hAnsi="Arial" w:cs="Arial"/>
        </w:rPr>
        <w:t xml:space="preserve">OPM is looking into this possibility through the Open Opportunities; however, it is not currently available. In the interim, DOI employees can </w:t>
      </w:r>
      <w:hyperlink r:id="rId12" w:history="1">
        <w:r w:rsidRPr="000C545A">
          <w:rPr>
            <w:rStyle w:val="Hyperlink"/>
            <w:rFonts w:ascii="Arial" w:hAnsi="Arial" w:cs="Arial"/>
          </w:rPr>
          <w:t>subscribe to the DCC GovDelivery email list</w:t>
        </w:r>
      </w:hyperlink>
      <w:r w:rsidRPr="000C545A">
        <w:rPr>
          <w:rStyle w:val="normaltextrun"/>
          <w:rFonts w:ascii="Arial" w:hAnsi="Arial" w:cs="Arial"/>
        </w:rPr>
        <w:t xml:space="preserve"> for regular updates and featured opportunities.</w:t>
      </w:r>
    </w:p>
    <w:p w14:paraId="59E0774E" w14:textId="77777777" w:rsidR="00660C25" w:rsidRDefault="00660C25" w:rsidP="00660C25">
      <w:pPr>
        <w:pStyle w:val="paragraph"/>
        <w:spacing w:before="0" w:beforeAutospacing="0" w:after="0" w:afterAutospacing="0"/>
        <w:ind w:left="720"/>
        <w:textAlignment w:val="baseline"/>
        <w:rPr>
          <w:rStyle w:val="eop"/>
          <w:rFonts w:ascii="Arial" w:hAnsi="Arial" w:cs="Arial"/>
          <w:b/>
          <w:bCs/>
          <w:sz w:val="22"/>
          <w:szCs w:val="22"/>
        </w:rPr>
      </w:pPr>
    </w:p>
    <w:p w14:paraId="1CDF78D8" w14:textId="4EE29363" w:rsidR="00660C25" w:rsidRDefault="00660C25" w:rsidP="004B6C92">
      <w:pPr>
        <w:pStyle w:val="paragraph"/>
        <w:numPr>
          <w:ilvl w:val="0"/>
          <w:numId w:val="6"/>
        </w:numPr>
        <w:spacing w:before="0" w:beforeAutospacing="0" w:after="0" w:afterAutospacing="0"/>
        <w:rPr>
          <w:rStyle w:val="eop"/>
          <w:rFonts w:ascii="Arial" w:eastAsia="Arial" w:hAnsi="Arial" w:cs="Arial"/>
          <w:b/>
          <w:bCs/>
          <w:sz w:val="22"/>
          <w:szCs w:val="22"/>
        </w:rPr>
      </w:pPr>
      <w:r>
        <w:rPr>
          <w:rStyle w:val="eop"/>
          <w:rFonts w:ascii="Arial" w:eastAsia="Arial" w:hAnsi="Arial" w:cs="Arial"/>
          <w:b/>
          <w:bCs/>
          <w:sz w:val="22"/>
          <w:szCs w:val="22"/>
        </w:rPr>
        <w:t>Do you need to be a hiring authority to post opportunities?</w:t>
      </w:r>
    </w:p>
    <w:p w14:paraId="7524BD0C" w14:textId="77777777" w:rsidR="00730AB1" w:rsidRDefault="00730AB1" w:rsidP="00730AB1">
      <w:pPr>
        <w:pStyle w:val="paragraph"/>
        <w:spacing w:before="0" w:beforeAutospacing="0" w:after="0" w:afterAutospacing="0"/>
        <w:ind w:left="720"/>
        <w:rPr>
          <w:rStyle w:val="eop"/>
          <w:rFonts w:ascii="Arial" w:eastAsia="Arial" w:hAnsi="Arial" w:cs="Arial"/>
          <w:bCs/>
          <w:sz w:val="22"/>
          <w:szCs w:val="22"/>
        </w:rPr>
      </w:pPr>
      <w:r w:rsidRPr="00A50E9F">
        <w:rPr>
          <w:rStyle w:val="eop"/>
          <w:rFonts w:ascii="Arial" w:eastAsia="Arial" w:hAnsi="Arial" w:cs="Arial"/>
          <w:bCs/>
          <w:sz w:val="22"/>
          <w:szCs w:val="22"/>
        </w:rPr>
        <w:t>No, you do not need to be a hiring manager to post opportunities. Anyone with a USAJOBS and DCC profile can post an opportunity. Opportunit</w:t>
      </w:r>
      <w:r>
        <w:rPr>
          <w:rStyle w:val="eop"/>
          <w:rFonts w:ascii="Arial" w:eastAsia="Arial" w:hAnsi="Arial" w:cs="Arial"/>
          <w:bCs/>
          <w:sz w:val="22"/>
          <w:szCs w:val="22"/>
        </w:rPr>
        <w:t>i</w:t>
      </w:r>
      <w:r w:rsidRPr="00A50E9F">
        <w:rPr>
          <w:rStyle w:val="eop"/>
          <w:rFonts w:ascii="Arial" w:eastAsia="Arial" w:hAnsi="Arial" w:cs="Arial"/>
          <w:bCs/>
          <w:sz w:val="22"/>
          <w:szCs w:val="22"/>
        </w:rPr>
        <w:t xml:space="preserve">es </w:t>
      </w:r>
      <w:r>
        <w:rPr>
          <w:rStyle w:val="eop"/>
          <w:rFonts w:ascii="Arial" w:eastAsia="Arial" w:hAnsi="Arial" w:cs="Arial"/>
          <w:bCs/>
          <w:sz w:val="22"/>
          <w:szCs w:val="22"/>
        </w:rPr>
        <w:t>that require HR action will need to be posted by a hiring manager.</w:t>
      </w:r>
    </w:p>
    <w:p w14:paraId="653D20EB" w14:textId="77777777" w:rsidR="00730AB1" w:rsidRDefault="00730AB1" w:rsidP="00730AB1">
      <w:pPr>
        <w:pStyle w:val="paragraph"/>
        <w:spacing w:before="0" w:beforeAutospacing="0" w:after="0" w:afterAutospacing="0"/>
        <w:ind w:left="720"/>
        <w:rPr>
          <w:rStyle w:val="eop"/>
          <w:rFonts w:ascii="Arial" w:eastAsia="Arial" w:hAnsi="Arial" w:cs="Arial"/>
          <w:b/>
          <w:bCs/>
          <w:sz w:val="22"/>
          <w:szCs w:val="22"/>
        </w:rPr>
      </w:pPr>
    </w:p>
    <w:p w14:paraId="642CA7B8" w14:textId="1D7561DC" w:rsidR="00730AB1" w:rsidRDefault="00730AB1" w:rsidP="00730AB1">
      <w:pPr>
        <w:pStyle w:val="paragraph"/>
        <w:numPr>
          <w:ilvl w:val="0"/>
          <w:numId w:val="6"/>
        </w:numPr>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Will a notification go to my personal email account if that is the account used to post a position on USAJOBS/DOI Career Connection?</w:t>
      </w:r>
      <w:r>
        <w:rPr>
          <w:rStyle w:val="normaltextrun"/>
          <w:rFonts w:ascii="Arial" w:hAnsi="Arial" w:cs="Arial"/>
          <w:sz w:val="22"/>
          <w:szCs w:val="22"/>
        </w:rPr>
        <w:t> </w:t>
      </w:r>
      <w:r>
        <w:rPr>
          <w:rStyle w:val="eop"/>
          <w:rFonts w:ascii="Arial" w:hAnsi="Arial" w:cs="Arial"/>
          <w:sz w:val="22"/>
          <w:szCs w:val="22"/>
        </w:rPr>
        <w:t> </w:t>
      </w:r>
    </w:p>
    <w:p w14:paraId="6F9AA215" w14:textId="77777777" w:rsidR="00730AB1" w:rsidRDefault="00730AB1" w:rsidP="00730AB1">
      <w:pPr>
        <w:pStyle w:val="paragraph"/>
        <w:spacing w:before="0" w:beforeAutospacing="0" w:after="0" w:afterAutospacing="0"/>
        <w:ind w:left="720"/>
        <w:textAlignment w:val="baseline"/>
        <w:rPr>
          <w:rStyle w:val="eop"/>
          <w:rFonts w:ascii="Arial" w:hAnsi="Arial" w:cs="Arial"/>
          <w:sz w:val="22"/>
          <w:szCs w:val="22"/>
        </w:rPr>
      </w:pPr>
      <w:r>
        <w:rPr>
          <w:rStyle w:val="normaltextrun"/>
          <w:rFonts w:ascii="Arial" w:hAnsi="Arial" w:cs="Arial"/>
          <w:sz w:val="22"/>
          <w:szCs w:val="22"/>
        </w:rPr>
        <w:t>An official government email address is required to participate in DCC. All emails from Open Opportunities will go to your official federal government email address regardless of what email is used for login.gov.</w:t>
      </w:r>
      <w:r>
        <w:rPr>
          <w:rStyle w:val="eop"/>
          <w:rFonts w:ascii="Arial" w:hAnsi="Arial" w:cs="Arial"/>
          <w:sz w:val="22"/>
          <w:szCs w:val="22"/>
        </w:rPr>
        <w:t> </w:t>
      </w:r>
    </w:p>
    <w:p w14:paraId="3B37E8FF" w14:textId="77777777" w:rsidR="00730AB1" w:rsidRDefault="00730AB1" w:rsidP="00730AB1">
      <w:pPr>
        <w:pStyle w:val="paragraph"/>
        <w:spacing w:before="0" w:beforeAutospacing="0" w:after="0" w:afterAutospacing="0"/>
        <w:ind w:left="720"/>
        <w:textAlignment w:val="baseline"/>
        <w:rPr>
          <w:rFonts w:ascii="Arial" w:hAnsi="Arial" w:cs="Arial"/>
          <w:sz w:val="22"/>
          <w:szCs w:val="22"/>
        </w:rPr>
      </w:pPr>
    </w:p>
    <w:p w14:paraId="7C328B49" w14:textId="1A48F74B" w:rsidR="00730AB1" w:rsidRDefault="00730AB1" w:rsidP="00730AB1">
      <w:pPr>
        <w:pStyle w:val="paragraph"/>
        <w:numPr>
          <w:ilvl w:val="0"/>
          <w:numId w:val="6"/>
        </w:numPr>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Will DOI Career Connection link to the DOI Talent Performance Management/IDP function?</w:t>
      </w:r>
      <w:r>
        <w:rPr>
          <w:rStyle w:val="normaltextrun"/>
          <w:rFonts w:ascii="Arial" w:hAnsi="Arial" w:cs="Arial"/>
          <w:sz w:val="22"/>
          <w:szCs w:val="22"/>
        </w:rPr>
        <w:t> </w:t>
      </w:r>
      <w:r>
        <w:rPr>
          <w:rStyle w:val="eop"/>
          <w:rFonts w:ascii="Arial" w:hAnsi="Arial" w:cs="Arial"/>
          <w:sz w:val="22"/>
          <w:szCs w:val="22"/>
        </w:rPr>
        <w:t> </w:t>
      </w:r>
    </w:p>
    <w:p w14:paraId="0FAE453C" w14:textId="2BA2C559" w:rsidR="00730AB1" w:rsidRDefault="00730AB1" w:rsidP="00730AB1">
      <w:pPr>
        <w:pStyle w:val="paragraph"/>
        <w:spacing w:before="0" w:beforeAutospacing="0" w:after="0" w:afterAutospacing="0"/>
        <w:ind w:left="720"/>
        <w:textAlignment w:val="baseline"/>
        <w:rPr>
          <w:rFonts w:ascii="Arial" w:hAnsi="Arial" w:cs="Arial"/>
          <w:sz w:val="22"/>
          <w:szCs w:val="22"/>
        </w:rPr>
      </w:pPr>
      <w:r>
        <w:rPr>
          <w:rStyle w:val="normaltextrun"/>
          <w:rFonts w:ascii="Arial" w:hAnsi="Arial" w:cs="Arial"/>
          <w:sz w:val="22"/>
          <w:szCs w:val="22"/>
        </w:rPr>
        <w:t>No, the DCC and DOI Talent systems are not integrated. Individuals may view their completed opportunities in their DCC profiles and are encouraged to include these activities in their Individual Development Plan (IDP) and/or performance appraisals. </w:t>
      </w:r>
      <w:r>
        <w:rPr>
          <w:rStyle w:val="eop"/>
          <w:rFonts w:ascii="Arial" w:hAnsi="Arial" w:cs="Arial"/>
          <w:sz w:val="22"/>
          <w:szCs w:val="22"/>
        </w:rPr>
        <w:t> </w:t>
      </w:r>
      <w:r>
        <w:rPr>
          <w:rStyle w:val="eop"/>
          <w:rFonts w:ascii="Segoe UI" w:hAnsi="Segoe UI" w:cs="Segoe UI"/>
          <w:sz w:val="18"/>
          <w:szCs w:val="18"/>
        </w:rPr>
        <w:t> </w:t>
      </w:r>
    </w:p>
    <w:p w14:paraId="7C43AEDE" w14:textId="77777777" w:rsidR="00730AB1" w:rsidRDefault="00730AB1" w:rsidP="00730AB1">
      <w:pPr>
        <w:pStyle w:val="paragraph"/>
        <w:spacing w:before="0" w:beforeAutospacing="0" w:after="0" w:afterAutospacing="0"/>
        <w:textAlignment w:val="baseline"/>
        <w:rPr>
          <w:rFonts w:ascii="Arial" w:hAnsi="Arial" w:cs="Arial"/>
          <w:sz w:val="22"/>
          <w:szCs w:val="22"/>
        </w:rPr>
      </w:pPr>
    </w:p>
    <w:p w14:paraId="2F978DEE" w14:textId="69E9AD9C" w:rsidR="00730AB1" w:rsidRDefault="00730AB1" w:rsidP="004B6C92">
      <w:pPr>
        <w:pStyle w:val="paragraph"/>
        <w:numPr>
          <w:ilvl w:val="0"/>
          <w:numId w:val="6"/>
        </w:numPr>
        <w:spacing w:before="0" w:beforeAutospacing="0" w:after="0" w:afterAutospacing="0"/>
        <w:rPr>
          <w:rStyle w:val="eop"/>
          <w:rFonts w:ascii="Arial" w:eastAsia="Arial" w:hAnsi="Arial" w:cs="Arial"/>
          <w:b/>
          <w:bCs/>
          <w:sz w:val="22"/>
          <w:szCs w:val="22"/>
        </w:rPr>
      </w:pPr>
      <w:r>
        <w:rPr>
          <w:rStyle w:val="normaltextrun"/>
          <w:rFonts w:ascii="Arial" w:hAnsi="Arial" w:cs="Arial"/>
          <w:b/>
          <w:bCs/>
          <w:color w:val="000000"/>
          <w:sz w:val="22"/>
          <w:szCs w:val="22"/>
        </w:rPr>
        <w:t>Can we also include temporary promotions on DCC?</w:t>
      </w:r>
      <w:r>
        <w:rPr>
          <w:rStyle w:val="normaltextrun"/>
          <w:rFonts w:ascii="Arial" w:hAnsi="Arial" w:cs="Arial"/>
          <w:sz w:val="22"/>
          <w:szCs w:val="22"/>
        </w:rPr>
        <w:t> </w:t>
      </w:r>
      <w:r>
        <w:rPr>
          <w:rStyle w:val="eop"/>
          <w:rFonts w:ascii="Arial" w:hAnsi="Arial" w:cs="Arial"/>
          <w:sz w:val="22"/>
          <w:szCs w:val="22"/>
        </w:rPr>
        <w:t> </w:t>
      </w:r>
    </w:p>
    <w:p w14:paraId="689DE133" w14:textId="1E79A3CD" w:rsidR="00730AB1" w:rsidRPr="00730AB1" w:rsidRDefault="00730AB1" w:rsidP="00730AB1">
      <w:pPr>
        <w:pStyle w:val="paragraph"/>
        <w:spacing w:before="0" w:beforeAutospacing="0" w:after="0" w:afterAutospacing="0"/>
        <w:ind w:firstLine="720"/>
        <w:textAlignment w:val="baseline"/>
        <w:rPr>
          <w:rFonts w:ascii="Arial" w:hAnsi="Arial" w:cs="Arial"/>
          <w:sz w:val="22"/>
          <w:szCs w:val="22"/>
        </w:rPr>
      </w:pPr>
      <w:r>
        <w:rPr>
          <w:rStyle w:val="normaltextrun"/>
          <w:rFonts w:ascii="Calibri" w:hAnsi="Calibri" w:cs="Calibri"/>
          <w:color w:val="000000"/>
        </w:rPr>
        <w:t>Temporary promotions should be done on USAJOBS not in DCC.</w:t>
      </w:r>
      <w:r>
        <w:rPr>
          <w:rStyle w:val="eop"/>
          <w:rFonts w:ascii="Calibri" w:hAnsi="Calibri" w:cs="Calibri"/>
        </w:rPr>
        <w:t> </w:t>
      </w:r>
    </w:p>
    <w:p w14:paraId="6C300322" w14:textId="77777777" w:rsidR="00AC76EB" w:rsidRDefault="00AC76EB" w:rsidP="00607FB8">
      <w:pPr>
        <w:pStyle w:val="paragraph"/>
        <w:spacing w:before="0" w:beforeAutospacing="0" w:after="0" w:afterAutospacing="0"/>
        <w:textAlignment w:val="baseline"/>
        <w:rPr>
          <w:rStyle w:val="eop"/>
          <w:rFonts w:ascii="Arial" w:hAnsi="Arial" w:cs="Arial"/>
          <w:sz w:val="22"/>
          <w:szCs w:val="22"/>
        </w:rPr>
      </w:pPr>
    </w:p>
    <w:p w14:paraId="435E4EB4" w14:textId="33CBDC5F" w:rsidR="00AC76EB" w:rsidRPr="006B7C23" w:rsidRDefault="00AC76EB" w:rsidP="00D93C7D">
      <w:pPr>
        <w:pStyle w:val="Heading1"/>
        <w15:collapsed/>
        <w:rPr>
          <w:rStyle w:val="eop"/>
        </w:rPr>
      </w:pPr>
      <w:r w:rsidRPr="006B7C23">
        <w:rPr>
          <w:rStyle w:val="eop"/>
        </w:rPr>
        <w:t>DCC Access</w:t>
      </w:r>
      <w:r w:rsidR="00607FB8" w:rsidRPr="006B7C23">
        <w:rPr>
          <w:rStyle w:val="eop"/>
        </w:rPr>
        <w:t xml:space="preserve"> </w:t>
      </w:r>
    </w:p>
    <w:p w14:paraId="7D85E46A" w14:textId="1498BC8F" w:rsidR="00AC76EB" w:rsidRDefault="00AC76EB" w:rsidP="5EF1B97A">
      <w:pPr>
        <w:pStyle w:val="paragraph"/>
        <w:spacing w:before="0" w:beforeAutospacing="0" w:after="0" w:afterAutospacing="0"/>
        <w:jc w:val="center"/>
        <w:textAlignment w:val="baseline"/>
        <w:rPr>
          <w:rStyle w:val="eop"/>
          <w:rFonts w:ascii="Arial" w:hAnsi="Arial" w:cs="Arial"/>
          <w:sz w:val="22"/>
          <w:szCs w:val="22"/>
        </w:rPr>
      </w:pPr>
    </w:p>
    <w:p w14:paraId="1DE37121" w14:textId="77777777" w:rsidR="00AC76EB" w:rsidRDefault="00AC76EB" w:rsidP="004B6C92">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How can I access DCC?</w:t>
      </w:r>
      <w:r>
        <w:rPr>
          <w:rStyle w:val="eop"/>
          <w:rFonts w:ascii="Arial" w:hAnsi="Arial" w:cs="Arial"/>
          <w:sz w:val="22"/>
          <w:szCs w:val="22"/>
        </w:rPr>
        <w:t> </w:t>
      </w:r>
    </w:p>
    <w:p w14:paraId="3977C6FF" w14:textId="3B9A9CD6" w:rsidR="00AC76EB" w:rsidRDefault="00AC76EB" w:rsidP="00AC76EB">
      <w:pPr>
        <w:pStyle w:val="paragraph"/>
        <w:spacing w:before="0" w:beforeAutospacing="0" w:after="0" w:afterAutospacing="0"/>
        <w:ind w:left="720"/>
        <w:textAlignment w:val="baseline"/>
        <w:rPr>
          <w:rStyle w:val="eop"/>
          <w:rFonts w:ascii="Arial" w:hAnsi="Arial" w:cs="Arial"/>
          <w:sz w:val="22"/>
          <w:szCs w:val="22"/>
        </w:rPr>
      </w:pPr>
      <w:r w:rsidRPr="090087F2">
        <w:rPr>
          <w:rStyle w:val="normaltextrun"/>
          <w:rFonts w:ascii="Arial" w:hAnsi="Arial" w:cs="Arial"/>
          <w:sz w:val="22"/>
          <w:szCs w:val="22"/>
        </w:rPr>
        <w:t>DOI Career Connection is available at </w:t>
      </w:r>
      <w:hyperlink r:id="rId13">
        <w:r w:rsidRPr="090087F2">
          <w:rPr>
            <w:rStyle w:val="normaltextrun"/>
            <w:rFonts w:ascii="Arial" w:hAnsi="Arial" w:cs="Arial"/>
            <w:color w:val="0563C1"/>
            <w:sz w:val="22"/>
            <w:szCs w:val="22"/>
            <w:u w:val="single"/>
          </w:rPr>
          <w:t>openopps.usajobs.gov/community/DOI</w:t>
        </w:r>
      </w:hyperlink>
      <w:r w:rsidRPr="090087F2">
        <w:rPr>
          <w:rStyle w:val="normaltextrun"/>
          <w:rFonts w:ascii="Arial" w:hAnsi="Arial" w:cs="Arial"/>
          <w:color w:val="0563C1"/>
          <w:sz w:val="22"/>
          <w:szCs w:val="22"/>
          <w:u w:val="single"/>
        </w:rPr>
        <w:t>.</w:t>
      </w:r>
      <w:r w:rsidRPr="090087F2">
        <w:rPr>
          <w:rStyle w:val="normaltextrun"/>
          <w:rFonts w:ascii="Arial" w:hAnsi="Arial" w:cs="Arial"/>
          <w:sz w:val="22"/>
          <w:szCs w:val="22"/>
        </w:rPr>
        <w:t> All DOI employees must create an account and log-in to participate in DOI Career Connection. Visit the </w:t>
      </w:r>
      <w:hyperlink r:id="rId14">
        <w:r w:rsidRPr="090087F2">
          <w:rPr>
            <w:rStyle w:val="normaltextrun"/>
            <w:rFonts w:ascii="Arial" w:hAnsi="Arial" w:cs="Arial"/>
            <w:color w:val="0563C1"/>
            <w:sz w:val="22"/>
            <w:szCs w:val="22"/>
            <w:u w:val="single"/>
          </w:rPr>
          <w:t>Help Center</w:t>
        </w:r>
      </w:hyperlink>
      <w:r w:rsidRPr="090087F2">
        <w:rPr>
          <w:rStyle w:val="normaltextrun"/>
          <w:rFonts w:ascii="Arial" w:hAnsi="Arial" w:cs="Arial"/>
          <w:sz w:val="22"/>
          <w:szCs w:val="22"/>
        </w:rPr>
        <w:t> to learn how to create a profile.</w:t>
      </w:r>
      <w:r w:rsidRPr="090087F2">
        <w:rPr>
          <w:rStyle w:val="eop"/>
          <w:rFonts w:ascii="Arial" w:hAnsi="Arial" w:cs="Arial"/>
          <w:sz w:val="22"/>
          <w:szCs w:val="22"/>
        </w:rPr>
        <w:t> </w:t>
      </w:r>
    </w:p>
    <w:p w14:paraId="357F847A" w14:textId="780A01C7" w:rsidR="00AC76EB" w:rsidRDefault="00AC76EB" w:rsidP="00AC76EB">
      <w:pPr>
        <w:pStyle w:val="paragraph"/>
        <w:spacing w:before="0" w:beforeAutospacing="0" w:after="0" w:afterAutospacing="0"/>
        <w:textAlignment w:val="baseline"/>
        <w:rPr>
          <w:rStyle w:val="eop"/>
          <w:rFonts w:ascii="Arial" w:hAnsi="Arial" w:cs="Arial"/>
          <w:sz w:val="22"/>
          <w:szCs w:val="22"/>
        </w:rPr>
      </w:pPr>
    </w:p>
    <w:p w14:paraId="32E2B5F5" w14:textId="77777777" w:rsidR="00AC76EB" w:rsidRDefault="00AC76EB" w:rsidP="004B6C92">
      <w:pPr>
        <w:pStyle w:val="paragraph"/>
        <w:numPr>
          <w:ilvl w:val="0"/>
          <w:numId w:val="1"/>
        </w:numPr>
        <w:spacing w:before="0" w:beforeAutospacing="0" w:after="0" w:afterAutospacing="0"/>
        <w:textAlignment w:val="baseline"/>
        <w:rPr>
          <w:rFonts w:ascii="Arial" w:hAnsi="Arial" w:cs="Arial"/>
          <w:sz w:val="22"/>
          <w:szCs w:val="22"/>
        </w:rPr>
      </w:pPr>
      <w:r w:rsidRPr="5EF1B97A">
        <w:rPr>
          <w:rStyle w:val="normaltextrun"/>
          <w:rFonts w:ascii="Arial" w:hAnsi="Arial" w:cs="Arial"/>
          <w:b/>
          <w:bCs/>
          <w:sz w:val="22"/>
          <w:szCs w:val="22"/>
        </w:rPr>
        <w:t>Can managers register to get their own USAJOBS/DOI Career Connection account to post?</w:t>
      </w:r>
      <w:r w:rsidRPr="5EF1B97A">
        <w:rPr>
          <w:rStyle w:val="eop"/>
          <w:rFonts w:ascii="Arial" w:hAnsi="Arial" w:cs="Arial"/>
          <w:sz w:val="22"/>
          <w:szCs w:val="22"/>
        </w:rPr>
        <w:t> </w:t>
      </w:r>
    </w:p>
    <w:p w14:paraId="3E6B3AFD" w14:textId="77777777" w:rsidR="00AC76EB" w:rsidRDefault="00AC76EB" w:rsidP="00AC76EB">
      <w:pPr>
        <w:pStyle w:val="ListParagraph"/>
      </w:pPr>
      <w:r w:rsidRPr="00AC76EB">
        <w:rPr>
          <w:rFonts w:ascii="Arial" w:eastAsia="Arial" w:hAnsi="Arial" w:cs="Arial"/>
        </w:rPr>
        <w:t>All participants must have a login.gov account and USAJOBS profile in order to create or apply for DCC opportunities. A government email address must be associated with your account.</w:t>
      </w:r>
    </w:p>
    <w:p w14:paraId="32C2E496" w14:textId="43A77081" w:rsidR="00AC76EB" w:rsidRDefault="00AC76EB" w:rsidP="00AC76EB">
      <w:pPr>
        <w:pStyle w:val="paragraph"/>
        <w:spacing w:before="0" w:beforeAutospacing="0" w:after="0" w:afterAutospacing="0"/>
        <w:ind w:firstLine="60"/>
        <w:textAlignment w:val="baseline"/>
        <w:rPr>
          <w:rFonts w:ascii="Segoe UI" w:hAnsi="Segoe UI" w:cs="Segoe UI"/>
          <w:sz w:val="18"/>
          <w:szCs w:val="18"/>
        </w:rPr>
      </w:pPr>
    </w:p>
    <w:p w14:paraId="79C81ED0" w14:textId="77777777" w:rsidR="00AC76EB" w:rsidRDefault="00AC76EB" w:rsidP="004B6C92">
      <w:pPr>
        <w:pStyle w:val="paragraph"/>
        <w:numPr>
          <w:ilvl w:val="0"/>
          <w:numId w:val="1"/>
        </w:numPr>
        <w:spacing w:before="0" w:beforeAutospacing="0" w:after="0" w:afterAutospacing="0"/>
        <w:rPr>
          <w:rFonts w:ascii="Arial" w:hAnsi="Arial" w:cs="Arial"/>
          <w:sz w:val="22"/>
          <w:szCs w:val="22"/>
        </w:rPr>
      </w:pPr>
      <w:r w:rsidRPr="5EF1B97A">
        <w:rPr>
          <w:rFonts w:ascii="Arial" w:eastAsia="Arial" w:hAnsi="Arial" w:cs="Arial"/>
          <w:b/>
          <w:bCs/>
          <w:sz w:val="22"/>
          <w:szCs w:val="22"/>
        </w:rPr>
        <w:t>Is a separate USAJOBS/DOI Career Connection account needed for a manager to post, rather than a USAJOBS personal account? (i.e., my USAJOBS account has my personal email account)</w:t>
      </w:r>
      <w:r w:rsidRPr="5EF1B97A">
        <w:rPr>
          <w:rFonts w:ascii="Arial" w:eastAsia="Arial" w:hAnsi="Arial" w:cs="Arial"/>
          <w:sz w:val="22"/>
          <w:szCs w:val="22"/>
        </w:rPr>
        <w:t xml:space="preserve"> </w:t>
      </w:r>
    </w:p>
    <w:p w14:paraId="0D5306FB" w14:textId="77777777" w:rsidR="00AC76EB" w:rsidRDefault="00AC76EB" w:rsidP="00AC76EB">
      <w:pPr>
        <w:pStyle w:val="ListParagraph"/>
      </w:pPr>
      <w:r w:rsidRPr="00AC76EB">
        <w:rPr>
          <w:rFonts w:ascii="Arial" w:eastAsia="Arial" w:hAnsi="Arial" w:cs="Arial"/>
        </w:rPr>
        <w:t>No, a separate account is not required to post opportunities. However, your USAJOBS profile must have a confirmed official government email address associated with it in the federal experience section to verify that you are a federal employee. The only information from your USAJOBS profile that will be shared in Open Opportunities is your name, Federal email address, agency, job title, location, and biography.</w:t>
      </w:r>
    </w:p>
    <w:p w14:paraId="6638BACC" w14:textId="5B079C87" w:rsidR="00AC76EB" w:rsidRDefault="00AC76EB" w:rsidP="00AC76EB">
      <w:pPr>
        <w:pStyle w:val="paragraph"/>
        <w:spacing w:before="0" w:beforeAutospacing="0" w:after="0" w:afterAutospacing="0"/>
        <w:ind w:firstLine="60"/>
        <w:textAlignment w:val="baseline"/>
        <w:rPr>
          <w:rFonts w:ascii="Segoe UI" w:hAnsi="Segoe UI" w:cs="Segoe UI"/>
          <w:sz w:val="18"/>
          <w:szCs w:val="18"/>
        </w:rPr>
      </w:pPr>
    </w:p>
    <w:p w14:paraId="29632297" w14:textId="77777777" w:rsidR="00AC76EB" w:rsidRDefault="00AC76EB" w:rsidP="004B6C92">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As a manager, can I create a separate USAJOBS/DOI Career Connection account?</w:t>
      </w:r>
      <w:r>
        <w:rPr>
          <w:rStyle w:val="eop"/>
          <w:rFonts w:ascii="Arial" w:hAnsi="Arial" w:cs="Arial"/>
          <w:sz w:val="22"/>
          <w:szCs w:val="22"/>
        </w:rPr>
        <w:t> </w:t>
      </w:r>
    </w:p>
    <w:p w14:paraId="5B32C5B5" w14:textId="77777777" w:rsidR="00AC76EB" w:rsidRDefault="00AC76EB" w:rsidP="00AC76EB">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Yes, you can have more than one account if you want to keep your personal and government account separate. However, it will be easier to have one account associated with your government email address to prevent mixing up your personal and government accounts when accessing DCC.</w:t>
      </w:r>
      <w:r>
        <w:rPr>
          <w:rStyle w:val="eop"/>
          <w:rFonts w:ascii="Arial" w:hAnsi="Arial" w:cs="Arial"/>
          <w:sz w:val="22"/>
          <w:szCs w:val="22"/>
        </w:rPr>
        <w:t> </w:t>
      </w:r>
    </w:p>
    <w:p w14:paraId="42866BC7" w14:textId="39E1831E" w:rsidR="00AC76EB" w:rsidRDefault="00AC76EB" w:rsidP="5EF1B97A">
      <w:pPr>
        <w:pStyle w:val="paragraph"/>
        <w:spacing w:before="0" w:beforeAutospacing="0" w:after="0" w:afterAutospacing="0"/>
        <w:jc w:val="center"/>
        <w:textAlignment w:val="baseline"/>
        <w:rPr>
          <w:rStyle w:val="eop"/>
          <w:rFonts w:ascii="Arial" w:hAnsi="Arial" w:cs="Arial"/>
          <w:sz w:val="22"/>
          <w:szCs w:val="22"/>
        </w:rPr>
      </w:pPr>
    </w:p>
    <w:p w14:paraId="1B6FD6DD" w14:textId="091CF0EC" w:rsidR="00AC76EB" w:rsidRPr="006B7C23" w:rsidRDefault="00AC76EB" w:rsidP="00D93C7D">
      <w:pPr>
        <w:pStyle w:val="Heading1"/>
        <w15:collapsed/>
        <w:rPr>
          <w:rStyle w:val="eop"/>
        </w:rPr>
      </w:pPr>
      <w:r w:rsidRPr="006B7C23">
        <w:rPr>
          <w:rStyle w:val="eop"/>
        </w:rPr>
        <w:t>Login.gov</w:t>
      </w:r>
    </w:p>
    <w:p w14:paraId="36535272" w14:textId="1E29BB88" w:rsidR="00AC76EB" w:rsidRDefault="00AC76EB" w:rsidP="5EF1B97A">
      <w:pPr>
        <w:pStyle w:val="paragraph"/>
        <w:spacing w:before="0" w:beforeAutospacing="0" w:after="0" w:afterAutospacing="0"/>
        <w:jc w:val="center"/>
        <w:textAlignment w:val="baseline"/>
        <w:rPr>
          <w:rStyle w:val="eop"/>
          <w:rFonts w:ascii="Arial" w:hAnsi="Arial" w:cs="Arial"/>
          <w:sz w:val="22"/>
          <w:szCs w:val="22"/>
        </w:rPr>
      </w:pPr>
    </w:p>
    <w:p w14:paraId="02FD0893" w14:textId="77777777" w:rsidR="003D79F0" w:rsidRPr="003D79F0" w:rsidRDefault="00607FB8" w:rsidP="003D79F0">
      <w:pPr>
        <w:pStyle w:val="paragraph"/>
        <w:numPr>
          <w:ilvl w:val="1"/>
          <w:numId w:val="5"/>
        </w:numPr>
        <w:spacing w:before="0" w:beforeAutospacing="0" w:after="0" w:afterAutospacing="0"/>
        <w:ind w:left="720"/>
        <w:textAlignment w:val="baseline"/>
        <w:rPr>
          <w:rStyle w:val="eop"/>
          <w:rFonts w:ascii="Arial" w:hAnsi="Arial" w:cs="Arial"/>
          <w:b/>
          <w:bCs/>
          <w:sz w:val="22"/>
          <w:szCs w:val="22"/>
        </w:rPr>
      </w:pPr>
      <w:r w:rsidRPr="5EF1B97A">
        <w:rPr>
          <w:rStyle w:val="normaltextrun"/>
          <w:rFonts w:ascii="Arial" w:hAnsi="Arial" w:cs="Arial"/>
          <w:b/>
          <w:bCs/>
          <w:color w:val="000000" w:themeColor="text1"/>
          <w:sz w:val="22"/>
          <w:szCs w:val="22"/>
        </w:rPr>
        <w:t>Does DCC connect to your USAJOBS and login.gov profile?</w:t>
      </w:r>
      <w:r w:rsidRPr="5EF1B97A">
        <w:rPr>
          <w:rStyle w:val="eop"/>
          <w:rFonts w:ascii="Arial" w:hAnsi="Arial" w:cs="Arial"/>
          <w:sz w:val="22"/>
          <w:szCs w:val="22"/>
        </w:rPr>
        <w:t> </w:t>
      </w:r>
    </w:p>
    <w:p w14:paraId="6109A948" w14:textId="6291808A" w:rsidR="000C545A" w:rsidRPr="003D79F0" w:rsidRDefault="003D79F0" w:rsidP="003D79F0">
      <w:pPr>
        <w:pStyle w:val="paragraph"/>
        <w:spacing w:before="0" w:beforeAutospacing="0" w:after="0" w:afterAutospacing="0"/>
        <w:ind w:left="720"/>
        <w:textAlignment w:val="baseline"/>
        <w:rPr>
          <w:rStyle w:val="eop"/>
          <w:rFonts w:ascii="Arial" w:hAnsi="Arial" w:cs="Arial"/>
          <w:b/>
          <w:bCs/>
          <w:sz w:val="22"/>
          <w:szCs w:val="22"/>
        </w:rPr>
      </w:pPr>
      <w:r w:rsidRPr="003D79F0">
        <w:rPr>
          <w:rStyle w:val="normaltextrun"/>
          <w:rFonts w:ascii="Arial" w:hAnsi="Arial" w:cs="Arial"/>
          <w:color w:val="000000"/>
          <w:sz w:val="22"/>
          <w:szCs w:val="22"/>
          <w:shd w:val="clear" w:color="auto" w:fill="FFFFFF"/>
        </w:rPr>
        <w:t>Yes. You will need to create a log-in.gov account and connect it to your USAJOBS profile using a DOI email address.  If you already have an account with USAJOBS, you can use the same login.gov account to access Open Opportunities.</w:t>
      </w:r>
      <w:r w:rsidRPr="003D79F0">
        <w:rPr>
          <w:rStyle w:val="eop"/>
          <w:rFonts w:ascii="Arial" w:hAnsi="Arial" w:cs="Arial"/>
          <w:color w:val="000000"/>
          <w:sz w:val="22"/>
          <w:szCs w:val="22"/>
          <w:shd w:val="clear" w:color="auto" w:fill="FFFFFF"/>
        </w:rPr>
        <w:t> </w:t>
      </w:r>
    </w:p>
    <w:p w14:paraId="59C73021" w14:textId="77777777" w:rsidR="003D79F0" w:rsidRDefault="003D79F0" w:rsidP="003D79F0">
      <w:pPr>
        <w:spacing w:after="0"/>
        <w:ind w:left="360"/>
        <w:textAlignment w:val="baseline"/>
        <w:rPr>
          <w:rFonts w:ascii="Arial" w:eastAsia="Arial" w:hAnsi="Arial" w:cs="Arial"/>
        </w:rPr>
      </w:pPr>
    </w:p>
    <w:p w14:paraId="2F7F56C0" w14:textId="77777777" w:rsidR="000C545A" w:rsidRDefault="000C545A" w:rsidP="004B6C92">
      <w:pPr>
        <w:pStyle w:val="paragraph"/>
        <w:numPr>
          <w:ilvl w:val="1"/>
          <w:numId w:val="5"/>
        </w:numPr>
        <w:spacing w:before="0" w:beforeAutospacing="0" w:after="0" w:afterAutospacing="0"/>
        <w:ind w:left="720"/>
        <w:rPr>
          <w:rStyle w:val="eop"/>
          <w:rFonts w:ascii="Arial" w:eastAsia="Arial" w:hAnsi="Arial" w:cs="Arial"/>
          <w:b/>
          <w:bCs/>
          <w:sz w:val="22"/>
          <w:szCs w:val="22"/>
        </w:rPr>
      </w:pPr>
      <w:r>
        <w:rPr>
          <w:rStyle w:val="eop"/>
          <w:rFonts w:ascii="Arial" w:eastAsia="Arial" w:hAnsi="Arial" w:cs="Arial"/>
          <w:b/>
          <w:bCs/>
          <w:sz w:val="22"/>
          <w:szCs w:val="22"/>
        </w:rPr>
        <w:t>How is this integrated with USAJOBS?</w:t>
      </w:r>
    </w:p>
    <w:p w14:paraId="432FD951" w14:textId="77777777" w:rsidR="000C545A" w:rsidRPr="00A50E9F" w:rsidRDefault="000C545A" w:rsidP="00660C25">
      <w:pPr>
        <w:pStyle w:val="paragraph"/>
        <w:spacing w:before="0" w:beforeAutospacing="0" w:after="0" w:afterAutospacing="0"/>
        <w:ind w:left="720"/>
        <w:rPr>
          <w:rStyle w:val="eop"/>
          <w:rFonts w:ascii="Arial" w:eastAsia="Arial" w:hAnsi="Arial" w:cs="Arial"/>
          <w:bCs/>
          <w:sz w:val="22"/>
          <w:szCs w:val="22"/>
        </w:rPr>
      </w:pPr>
      <w:r w:rsidRPr="00A50E9F">
        <w:rPr>
          <w:rStyle w:val="eop"/>
          <w:rFonts w:ascii="Arial" w:eastAsia="Arial" w:hAnsi="Arial" w:cs="Arial"/>
          <w:bCs/>
          <w:sz w:val="22"/>
          <w:szCs w:val="22"/>
        </w:rPr>
        <w:t>DCC and USAJOBS are only connected through Login.gov and the profile you create. Otherwise, they are totally separate.</w:t>
      </w:r>
    </w:p>
    <w:p w14:paraId="420C1D22" w14:textId="3B039514" w:rsidR="00607FB8" w:rsidRPr="000C545A" w:rsidRDefault="000C545A" w:rsidP="000C545A">
      <w:pPr>
        <w:pStyle w:val="paragraph"/>
        <w:spacing w:before="0" w:beforeAutospacing="0" w:after="0" w:afterAutospacing="0"/>
        <w:textAlignment w:val="baseline"/>
        <w:rPr>
          <w:rStyle w:val="eop"/>
          <w:rFonts w:ascii="Segoe UI" w:hAnsi="Segoe UI" w:cs="Segoe UI"/>
          <w:sz w:val="18"/>
          <w:szCs w:val="18"/>
        </w:rPr>
      </w:pPr>
      <w:r>
        <w:rPr>
          <w:rStyle w:val="eop"/>
          <w:rFonts w:ascii="Arial" w:hAnsi="Arial" w:cs="Arial"/>
          <w:sz w:val="22"/>
          <w:szCs w:val="22"/>
        </w:rPr>
        <w:t> </w:t>
      </w:r>
    </w:p>
    <w:p w14:paraId="184FB04F" w14:textId="77777777" w:rsidR="00AC76EB" w:rsidRDefault="00AC76EB" w:rsidP="5EF1B97A">
      <w:pPr>
        <w:pStyle w:val="paragraph"/>
        <w:spacing w:before="0" w:beforeAutospacing="0" w:after="0" w:afterAutospacing="0"/>
        <w:jc w:val="center"/>
        <w:textAlignment w:val="baseline"/>
        <w:rPr>
          <w:rStyle w:val="eop"/>
          <w:rFonts w:ascii="Arial" w:hAnsi="Arial" w:cs="Arial"/>
          <w:sz w:val="22"/>
          <w:szCs w:val="22"/>
        </w:rPr>
      </w:pPr>
    </w:p>
    <w:p w14:paraId="63E4A9CD" w14:textId="5D4DF26C" w:rsidR="00C24C94" w:rsidRPr="006B7C23" w:rsidRDefault="00AC76EB" w:rsidP="00D93C7D">
      <w:pPr>
        <w:pStyle w:val="Heading1"/>
        <w15:collapsed/>
      </w:pPr>
      <w:r w:rsidRPr="006B7C23">
        <w:rPr>
          <w:rStyle w:val="eop"/>
        </w:rPr>
        <w:t xml:space="preserve">DCC </w:t>
      </w:r>
      <w:r w:rsidR="00A50E9F" w:rsidRPr="006B7C23">
        <w:rPr>
          <w:rStyle w:val="eop"/>
        </w:rPr>
        <w:t>Opportunit</w:t>
      </w:r>
      <w:r w:rsidRPr="006B7C23">
        <w:rPr>
          <w:rStyle w:val="eop"/>
        </w:rPr>
        <w:t>ies</w:t>
      </w:r>
      <w:r w:rsidR="004157A6">
        <w:rPr>
          <w:rStyle w:val="eop"/>
        </w:rPr>
        <w:t>: How to create, participate and more</w:t>
      </w:r>
      <w:r w:rsidR="00C24C94" w:rsidRPr="006B7C23">
        <w:rPr>
          <w:rStyle w:val="eop"/>
        </w:rPr>
        <w:t> </w:t>
      </w:r>
    </w:p>
    <w:p w14:paraId="4F6584BE" w14:textId="77777777" w:rsidR="00C24C94" w:rsidRDefault="00C24C94" w:rsidP="00C24C9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1909D35" w14:textId="77777777" w:rsidR="003D79F0" w:rsidRPr="003D79F0" w:rsidRDefault="003D79F0" w:rsidP="003D79F0">
      <w:pPr>
        <w:numPr>
          <w:ilvl w:val="0"/>
          <w:numId w:val="13"/>
        </w:numPr>
        <w:spacing w:after="0" w:line="240" w:lineRule="auto"/>
        <w:ind w:left="360" w:firstLine="0"/>
        <w:textAlignment w:val="baseline"/>
        <w:rPr>
          <w:rFonts w:ascii="Arial" w:eastAsia="Times New Roman" w:hAnsi="Arial" w:cs="Arial"/>
        </w:rPr>
      </w:pPr>
      <w:r w:rsidRPr="003D79F0">
        <w:rPr>
          <w:rFonts w:ascii="Arial" w:eastAsia="Times New Roman" w:hAnsi="Arial" w:cs="Arial"/>
          <w:b/>
          <w:bCs/>
        </w:rPr>
        <w:t>How do I create an opportunity?</w:t>
      </w:r>
      <w:r w:rsidRPr="003D79F0">
        <w:rPr>
          <w:rFonts w:ascii="Arial" w:eastAsia="Times New Roman" w:hAnsi="Arial" w:cs="Arial"/>
        </w:rPr>
        <w:t>  </w:t>
      </w:r>
    </w:p>
    <w:p w14:paraId="33EBD1EC" w14:textId="77777777" w:rsidR="003D79F0" w:rsidRPr="003D79F0" w:rsidRDefault="003D79F0" w:rsidP="003D79F0">
      <w:pPr>
        <w:spacing w:after="0" w:line="240" w:lineRule="auto"/>
        <w:ind w:left="720"/>
        <w:textAlignment w:val="baseline"/>
        <w:rPr>
          <w:rFonts w:ascii="Arial" w:eastAsia="Times New Roman" w:hAnsi="Arial" w:cs="Arial"/>
        </w:rPr>
      </w:pPr>
      <w:r w:rsidRPr="003D79F0">
        <w:rPr>
          <w:rFonts w:ascii="Arial" w:eastAsia="Times New Roman" w:hAnsi="Arial" w:cs="Arial"/>
        </w:rPr>
        <w:t>After you’ve logged into your profile, select the Create Opportunity button. Enter as much information about your opportunity as you would like – the more information you share, the better candidates you can consider!  Visit the </w:t>
      </w:r>
      <w:hyperlink r:id="rId15" w:tgtFrame="_blank" w:history="1">
        <w:r w:rsidRPr="003D79F0">
          <w:rPr>
            <w:rFonts w:ascii="Arial" w:eastAsia="Times New Roman" w:hAnsi="Arial" w:cs="Arial"/>
            <w:color w:val="0563C1"/>
            <w:u w:val="single"/>
          </w:rPr>
          <w:t>Help Center to learn how to create an opportunity. </w:t>
        </w:r>
      </w:hyperlink>
      <w:r w:rsidRPr="003D79F0">
        <w:rPr>
          <w:rFonts w:ascii="Segoe UI" w:eastAsia="Times New Roman" w:hAnsi="Segoe UI" w:cs="Segoe UI"/>
          <w:sz w:val="18"/>
          <w:szCs w:val="18"/>
        </w:rPr>
        <w:t> </w:t>
      </w:r>
    </w:p>
    <w:p w14:paraId="78E11223" w14:textId="77777777" w:rsidR="003D79F0" w:rsidRPr="003D79F0" w:rsidRDefault="003D79F0" w:rsidP="003D79F0">
      <w:pPr>
        <w:spacing w:after="0" w:line="240" w:lineRule="auto"/>
        <w:ind w:left="-360" w:firstLine="60"/>
        <w:textAlignment w:val="baseline"/>
        <w:rPr>
          <w:rFonts w:ascii="Arial" w:eastAsia="Times New Roman" w:hAnsi="Arial" w:cs="Arial"/>
        </w:rPr>
      </w:pPr>
      <w:r w:rsidRPr="003D79F0">
        <w:rPr>
          <w:rFonts w:ascii="Segoe UI" w:eastAsia="Times New Roman" w:hAnsi="Segoe UI" w:cs="Segoe UI"/>
          <w:sz w:val="18"/>
          <w:szCs w:val="18"/>
        </w:rPr>
        <w:t> </w:t>
      </w:r>
    </w:p>
    <w:p w14:paraId="6D81CCE3" w14:textId="77777777" w:rsidR="003D79F0" w:rsidRPr="003D79F0" w:rsidRDefault="003D79F0" w:rsidP="003D79F0">
      <w:pPr>
        <w:numPr>
          <w:ilvl w:val="0"/>
          <w:numId w:val="14"/>
        </w:numPr>
        <w:spacing w:after="0" w:line="240" w:lineRule="auto"/>
        <w:ind w:left="360" w:firstLine="0"/>
        <w:textAlignment w:val="baseline"/>
        <w:rPr>
          <w:rFonts w:ascii="Arial" w:eastAsia="Times New Roman" w:hAnsi="Arial" w:cs="Arial"/>
        </w:rPr>
      </w:pPr>
      <w:r w:rsidRPr="003D79F0">
        <w:rPr>
          <w:rFonts w:ascii="Arial" w:eastAsia="Times New Roman" w:hAnsi="Arial" w:cs="Arial"/>
          <w:b/>
          <w:bCs/>
        </w:rPr>
        <w:t>What types of opportunities can I post on DCC?</w:t>
      </w:r>
      <w:r w:rsidRPr="003D79F0">
        <w:rPr>
          <w:rFonts w:ascii="Arial" w:eastAsia="Times New Roman" w:hAnsi="Arial" w:cs="Arial"/>
        </w:rPr>
        <w:t>  </w:t>
      </w:r>
    </w:p>
    <w:p w14:paraId="279E0A31" w14:textId="77777777" w:rsidR="003D79F0" w:rsidRPr="003D79F0" w:rsidRDefault="003D79F0" w:rsidP="003D79F0">
      <w:pPr>
        <w:spacing w:after="0" w:line="240" w:lineRule="auto"/>
        <w:ind w:left="720"/>
        <w:textAlignment w:val="baseline"/>
        <w:rPr>
          <w:rFonts w:ascii="Arial" w:eastAsia="Times New Roman" w:hAnsi="Arial" w:cs="Arial"/>
        </w:rPr>
      </w:pPr>
      <w:r w:rsidRPr="003D79F0">
        <w:rPr>
          <w:rFonts w:ascii="Arial" w:eastAsia="Times New Roman" w:hAnsi="Arial" w:cs="Arial"/>
        </w:rPr>
        <w:t>DCC opportunities include: one-time, ongoing, details, and laterals. View a description of each opportunity in the </w:t>
      </w:r>
      <w:r w:rsidRPr="003D79F0">
        <w:rPr>
          <w:rFonts w:ascii="Arial" w:eastAsia="Times New Roman" w:hAnsi="Arial" w:cs="Arial"/>
          <w:color w:val="0563C1"/>
          <w:u w:val="single"/>
        </w:rPr>
        <w:t>Help Center</w:t>
      </w:r>
      <w:r w:rsidRPr="003D79F0">
        <w:rPr>
          <w:rFonts w:ascii="Arial" w:eastAsia="Times New Roman" w:hAnsi="Arial" w:cs="Arial"/>
          <w:color w:val="0563C1"/>
        </w:rPr>
        <w:t>.</w:t>
      </w:r>
      <w:r w:rsidRPr="003D79F0">
        <w:rPr>
          <w:rFonts w:ascii="Arial" w:eastAsia="Times New Roman" w:hAnsi="Arial" w:cs="Arial"/>
        </w:rPr>
        <w:t>   </w:t>
      </w:r>
    </w:p>
    <w:p w14:paraId="74F9B8AA" w14:textId="77777777" w:rsidR="003D79F0" w:rsidRPr="003D79F0" w:rsidRDefault="003D79F0" w:rsidP="003D79F0">
      <w:pPr>
        <w:spacing w:after="0" w:line="240" w:lineRule="auto"/>
        <w:ind w:left="-360" w:firstLine="60"/>
        <w:textAlignment w:val="baseline"/>
        <w:rPr>
          <w:rFonts w:ascii="Arial" w:eastAsia="Times New Roman" w:hAnsi="Arial" w:cs="Arial"/>
        </w:rPr>
      </w:pPr>
      <w:r w:rsidRPr="003D79F0">
        <w:rPr>
          <w:rFonts w:ascii="Segoe UI" w:eastAsia="Times New Roman" w:hAnsi="Segoe UI" w:cs="Segoe UI"/>
          <w:sz w:val="18"/>
          <w:szCs w:val="18"/>
        </w:rPr>
        <w:t> </w:t>
      </w:r>
    </w:p>
    <w:p w14:paraId="2B2E3ACF" w14:textId="77777777" w:rsidR="003D79F0" w:rsidRPr="003D79F0" w:rsidRDefault="003D79F0" w:rsidP="003D79F0">
      <w:pPr>
        <w:numPr>
          <w:ilvl w:val="0"/>
          <w:numId w:val="15"/>
        </w:numPr>
        <w:spacing w:after="0" w:line="240" w:lineRule="auto"/>
        <w:ind w:left="360" w:firstLine="0"/>
        <w:textAlignment w:val="baseline"/>
        <w:rPr>
          <w:rFonts w:ascii="Arial" w:eastAsia="Times New Roman" w:hAnsi="Arial" w:cs="Arial"/>
        </w:rPr>
      </w:pPr>
      <w:r w:rsidRPr="003D79F0">
        <w:rPr>
          <w:rFonts w:ascii="Arial" w:eastAsia="Times New Roman" w:hAnsi="Arial" w:cs="Arial"/>
          <w:b/>
          <w:bCs/>
        </w:rPr>
        <w:t>How do I search for DCC opportunities?</w:t>
      </w:r>
      <w:r w:rsidRPr="003D79F0">
        <w:rPr>
          <w:rFonts w:ascii="Arial" w:eastAsia="Times New Roman" w:hAnsi="Arial" w:cs="Arial"/>
        </w:rPr>
        <w:t>  </w:t>
      </w:r>
    </w:p>
    <w:p w14:paraId="2792E427" w14:textId="77777777" w:rsidR="003D79F0" w:rsidRPr="003D79F0" w:rsidRDefault="003D79F0" w:rsidP="003D79F0">
      <w:pPr>
        <w:spacing w:after="0" w:line="240" w:lineRule="auto"/>
        <w:ind w:left="720"/>
        <w:textAlignment w:val="baseline"/>
        <w:rPr>
          <w:rFonts w:ascii="Arial" w:eastAsia="Times New Roman" w:hAnsi="Arial" w:cs="Arial"/>
        </w:rPr>
      </w:pPr>
      <w:r w:rsidRPr="003D79F0">
        <w:rPr>
          <w:rFonts w:ascii="Arial" w:eastAsia="Times New Roman" w:hAnsi="Arial" w:cs="Arial"/>
        </w:rPr>
        <w:t>Visit the DCC community at </w:t>
      </w:r>
      <w:hyperlink r:id="rId16" w:tgtFrame="_blank" w:history="1">
        <w:r w:rsidRPr="003D79F0">
          <w:rPr>
            <w:rFonts w:ascii="Arial" w:eastAsia="Times New Roman" w:hAnsi="Arial" w:cs="Arial"/>
            <w:color w:val="0563C1"/>
            <w:u w:val="single"/>
          </w:rPr>
          <w:t>openopps.usajobs.gov/community/DOI</w:t>
        </w:r>
      </w:hyperlink>
      <w:r w:rsidRPr="003D79F0">
        <w:rPr>
          <w:rFonts w:ascii="Arial" w:eastAsia="Times New Roman" w:hAnsi="Arial" w:cs="Arial"/>
          <w:color w:val="0563C1"/>
        </w:rPr>
        <w:t> </w:t>
      </w:r>
      <w:r w:rsidRPr="003D79F0">
        <w:rPr>
          <w:rFonts w:ascii="Arial" w:eastAsia="Times New Roman" w:hAnsi="Arial" w:cs="Arial"/>
        </w:rPr>
        <w:t>to view all opportunities limited to DOI employees.</w:t>
      </w:r>
      <w:r w:rsidRPr="003D79F0">
        <w:rPr>
          <w:rFonts w:ascii="Arial" w:eastAsia="Times New Roman" w:hAnsi="Arial" w:cs="Arial"/>
          <w:color w:val="0563C1"/>
        </w:rPr>
        <w:t> </w:t>
      </w:r>
      <w:r w:rsidRPr="003D79F0">
        <w:rPr>
          <w:rFonts w:ascii="Arial" w:eastAsia="Times New Roman" w:hAnsi="Arial" w:cs="Arial"/>
        </w:rPr>
        <w:t>You must be logged into your profile in order apply for or create opportunities.  </w:t>
      </w:r>
    </w:p>
    <w:p w14:paraId="4947748C" w14:textId="77777777" w:rsidR="003D79F0" w:rsidRPr="003D79F0" w:rsidRDefault="003D79F0" w:rsidP="003D79F0">
      <w:pPr>
        <w:spacing w:after="0" w:line="240" w:lineRule="auto"/>
        <w:textAlignment w:val="baseline"/>
        <w:rPr>
          <w:rFonts w:ascii="Arial" w:eastAsia="Times New Roman" w:hAnsi="Arial" w:cs="Arial"/>
        </w:rPr>
      </w:pPr>
      <w:r w:rsidRPr="003D79F0">
        <w:rPr>
          <w:rFonts w:ascii="Arial" w:eastAsia="Times New Roman" w:hAnsi="Arial" w:cs="Arial"/>
        </w:rPr>
        <w:t> </w:t>
      </w:r>
    </w:p>
    <w:p w14:paraId="554F0A88" w14:textId="77777777" w:rsidR="003D79F0" w:rsidRPr="003D79F0" w:rsidRDefault="003D79F0" w:rsidP="003D79F0">
      <w:pPr>
        <w:spacing w:after="0" w:line="240" w:lineRule="auto"/>
        <w:ind w:left="720"/>
        <w:textAlignment w:val="baseline"/>
        <w:rPr>
          <w:rFonts w:ascii="Arial" w:eastAsia="Times New Roman" w:hAnsi="Arial" w:cs="Arial"/>
        </w:rPr>
      </w:pPr>
      <w:r w:rsidRPr="003D79F0">
        <w:rPr>
          <w:rFonts w:ascii="Arial" w:eastAsia="Times New Roman" w:hAnsi="Arial" w:cs="Arial"/>
        </w:rPr>
        <w:t>You may also find DCC opportunities from the main Open Opportunities site </w:t>
      </w:r>
      <w:hyperlink r:id="rId17" w:tgtFrame="_blank" w:history="1">
        <w:r w:rsidRPr="003D79F0">
          <w:rPr>
            <w:rFonts w:ascii="Arial" w:eastAsia="Times New Roman" w:hAnsi="Arial" w:cs="Arial"/>
            <w:u w:val="single"/>
          </w:rPr>
          <w:t>openopps.usajobs.gov</w:t>
        </w:r>
      </w:hyperlink>
      <w:r w:rsidRPr="003D79F0">
        <w:rPr>
          <w:rFonts w:ascii="Arial" w:eastAsia="Times New Roman" w:hAnsi="Arial" w:cs="Arial"/>
        </w:rPr>
        <w:t>. Click the Find Opportunities button and select “DOI Career Connection (DCC)” in the Community filter.  </w:t>
      </w:r>
    </w:p>
    <w:p w14:paraId="5453DDEB" w14:textId="77777777" w:rsidR="003D79F0" w:rsidRPr="003D79F0" w:rsidRDefault="003D79F0" w:rsidP="003D79F0">
      <w:pPr>
        <w:spacing w:after="0" w:line="240" w:lineRule="auto"/>
        <w:ind w:left="-360" w:firstLine="60"/>
        <w:textAlignment w:val="baseline"/>
        <w:rPr>
          <w:rFonts w:ascii="Arial" w:eastAsia="Times New Roman" w:hAnsi="Arial" w:cs="Arial"/>
        </w:rPr>
      </w:pPr>
      <w:r w:rsidRPr="003D79F0">
        <w:rPr>
          <w:rFonts w:ascii="Segoe UI" w:eastAsia="Times New Roman" w:hAnsi="Segoe UI" w:cs="Segoe UI"/>
          <w:sz w:val="18"/>
          <w:szCs w:val="18"/>
        </w:rPr>
        <w:t> </w:t>
      </w:r>
    </w:p>
    <w:p w14:paraId="30756A65" w14:textId="77777777" w:rsidR="003D79F0" w:rsidRPr="003D79F0" w:rsidRDefault="003D79F0" w:rsidP="003D79F0">
      <w:pPr>
        <w:numPr>
          <w:ilvl w:val="0"/>
          <w:numId w:val="16"/>
        </w:numPr>
        <w:spacing w:after="0" w:line="240" w:lineRule="auto"/>
        <w:ind w:left="360" w:firstLine="0"/>
        <w:textAlignment w:val="baseline"/>
        <w:rPr>
          <w:rFonts w:ascii="Arial" w:eastAsia="Times New Roman" w:hAnsi="Arial" w:cs="Arial"/>
        </w:rPr>
      </w:pPr>
      <w:r w:rsidRPr="003D79F0">
        <w:rPr>
          <w:rFonts w:ascii="Arial" w:eastAsia="Times New Roman" w:hAnsi="Arial" w:cs="Arial"/>
          <w:b/>
          <w:bCs/>
          <w:color w:val="333333"/>
        </w:rPr>
        <w:t>How do I participate in an opportunity?</w:t>
      </w:r>
      <w:r w:rsidRPr="003D79F0">
        <w:rPr>
          <w:rFonts w:ascii="Arial" w:eastAsia="Times New Roman" w:hAnsi="Arial" w:cs="Arial"/>
        </w:rPr>
        <w:t>  </w:t>
      </w:r>
    </w:p>
    <w:p w14:paraId="237F7F5B" w14:textId="77777777" w:rsidR="003D79F0" w:rsidRPr="003D79F0" w:rsidRDefault="003D79F0" w:rsidP="003D79F0">
      <w:pPr>
        <w:spacing w:after="0" w:line="240" w:lineRule="auto"/>
        <w:ind w:left="720"/>
        <w:textAlignment w:val="baseline"/>
        <w:rPr>
          <w:rFonts w:ascii="Arial" w:eastAsia="Times New Roman" w:hAnsi="Arial" w:cs="Arial"/>
        </w:rPr>
      </w:pPr>
      <w:r w:rsidRPr="003D79F0">
        <w:rPr>
          <w:rFonts w:ascii="Arial" w:eastAsia="Times New Roman" w:hAnsi="Arial" w:cs="Arial"/>
          <w:color w:val="333333"/>
        </w:rPr>
        <w:t>You must first create a profile and be a current federal employee. Find the opportunity you are interested and click Apply. The opportunity creator will be notified when you have submitted your application. If you are selected for the opportunity, you will receive an email and can discuss the assignment with the host office. Visit the </w:t>
      </w:r>
      <w:hyperlink r:id="rId18" w:tgtFrame="_blank" w:history="1">
        <w:r w:rsidRPr="003D79F0">
          <w:rPr>
            <w:rFonts w:ascii="Arial" w:eastAsia="Times New Roman" w:hAnsi="Arial" w:cs="Arial"/>
            <w:color w:val="0563C1"/>
            <w:u w:val="single"/>
          </w:rPr>
          <w:t>Open Opportunities Help Center</w:t>
        </w:r>
      </w:hyperlink>
      <w:r w:rsidRPr="003D79F0">
        <w:rPr>
          <w:rFonts w:ascii="Arial" w:eastAsia="Times New Roman" w:hAnsi="Arial" w:cs="Arial"/>
        </w:rPr>
        <w:t> for more information on how to participate in an opportunity.  </w:t>
      </w:r>
    </w:p>
    <w:p w14:paraId="6D4597A7" w14:textId="77777777" w:rsidR="003D79F0" w:rsidRPr="003D79F0" w:rsidRDefault="003D79F0" w:rsidP="003D79F0">
      <w:pPr>
        <w:spacing w:after="0" w:line="240" w:lineRule="auto"/>
        <w:ind w:left="-360" w:firstLine="60"/>
        <w:textAlignment w:val="baseline"/>
        <w:rPr>
          <w:rFonts w:ascii="Arial" w:eastAsia="Times New Roman" w:hAnsi="Arial" w:cs="Arial"/>
        </w:rPr>
      </w:pPr>
      <w:r w:rsidRPr="003D79F0">
        <w:rPr>
          <w:rFonts w:ascii="Segoe UI" w:eastAsia="Times New Roman" w:hAnsi="Segoe UI" w:cs="Segoe UI"/>
          <w:sz w:val="18"/>
          <w:szCs w:val="18"/>
        </w:rPr>
        <w:t> </w:t>
      </w:r>
    </w:p>
    <w:p w14:paraId="21D7DA74" w14:textId="77777777" w:rsidR="003D79F0" w:rsidRPr="003D79F0" w:rsidRDefault="003D79F0" w:rsidP="003D79F0">
      <w:pPr>
        <w:spacing w:after="0" w:line="240" w:lineRule="auto"/>
        <w:ind w:left="-360" w:firstLine="60"/>
        <w:textAlignment w:val="baseline"/>
        <w:rPr>
          <w:rFonts w:ascii="Arial" w:eastAsia="Times New Roman" w:hAnsi="Arial" w:cs="Arial"/>
        </w:rPr>
      </w:pPr>
      <w:r w:rsidRPr="003D79F0">
        <w:rPr>
          <w:rFonts w:ascii="Segoe UI" w:eastAsia="Times New Roman" w:hAnsi="Segoe UI" w:cs="Segoe UI"/>
          <w:sz w:val="18"/>
          <w:szCs w:val="18"/>
        </w:rPr>
        <w:t> </w:t>
      </w:r>
    </w:p>
    <w:p w14:paraId="70E4667C" w14:textId="77777777" w:rsidR="003D79F0" w:rsidRPr="003D79F0" w:rsidRDefault="003D79F0" w:rsidP="003D79F0">
      <w:pPr>
        <w:numPr>
          <w:ilvl w:val="0"/>
          <w:numId w:val="17"/>
        </w:numPr>
        <w:spacing w:after="0" w:line="240" w:lineRule="auto"/>
        <w:ind w:left="360" w:firstLine="0"/>
        <w:textAlignment w:val="baseline"/>
        <w:rPr>
          <w:rFonts w:ascii="Arial" w:eastAsia="Times New Roman" w:hAnsi="Arial" w:cs="Arial"/>
        </w:rPr>
      </w:pPr>
      <w:r w:rsidRPr="003D79F0">
        <w:rPr>
          <w:rFonts w:ascii="Arial" w:eastAsia="Times New Roman" w:hAnsi="Arial" w:cs="Arial"/>
          <w:b/>
          <w:bCs/>
        </w:rPr>
        <w:t>How long do opportunities remain on the DOI Career Connection site?</w:t>
      </w:r>
      <w:r w:rsidRPr="003D79F0">
        <w:rPr>
          <w:rFonts w:ascii="Arial" w:eastAsia="Times New Roman" w:hAnsi="Arial" w:cs="Arial"/>
        </w:rPr>
        <w:t>  </w:t>
      </w:r>
    </w:p>
    <w:p w14:paraId="053C94CB" w14:textId="77777777" w:rsidR="003D79F0" w:rsidRPr="003D79F0" w:rsidRDefault="003D79F0" w:rsidP="003D79F0">
      <w:pPr>
        <w:spacing w:after="0" w:line="240" w:lineRule="auto"/>
        <w:ind w:left="720"/>
        <w:textAlignment w:val="baseline"/>
        <w:rPr>
          <w:rFonts w:ascii="Arial" w:eastAsia="Times New Roman" w:hAnsi="Arial" w:cs="Arial"/>
        </w:rPr>
      </w:pPr>
      <w:r w:rsidRPr="003D79F0">
        <w:rPr>
          <w:rFonts w:ascii="Arial" w:eastAsia="Times New Roman" w:hAnsi="Arial" w:cs="Arial"/>
        </w:rPr>
        <w:t>Individuals who create opportunities (Creator) have the flexibility to manage their details and laterals. Candidates may apply for opportunities as long as the Creator wants to continue receiving applicants. Creators can select, duplicate, edit, cancel, or turn off the opportunity through their account.  </w:t>
      </w:r>
    </w:p>
    <w:p w14:paraId="0024D909" w14:textId="77777777" w:rsidR="003D79F0" w:rsidRPr="003D79F0" w:rsidRDefault="003D79F0" w:rsidP="003D79F0">
      <w:pPr>
        <w:spacing w:after="0" w:line="240" w:lineRule="auto"/>
        <w:ind w:left="-360" w:firstLine="60"/>
        <w:textAlignment w:val="baseline"/>
        <w:rPr>
          <w:rFonts w:ascii="Arial" w:eastAsia="Times New Roman" w:hAnsi="Arial" w:cs="Arial"/>
        </w:rPr>
      </w:pPr>
      <w:r w:rsidRPr="003D79F0">
        <w:rPr>
          <w:rFonts w:ascii="Segoe UI" w:eastAsia="Times New Roman" w:hAnsi="Segoe UI" w:cs="Segoe UI"/>
          <w:sz w:val="18"/>
          <w:szCs w:val="18"/>
        </w:rPr>
        <w:t> </w:t>
      </w:r>
    </w:p>
    <w:p w14:paraId="20A6E4F8" w14:textId="77777777" w:rsidR="003D79F0" w:rsidRPr="003D79F0" w:rsidRDefault="003D79F0" w:rsidP="003D79F0">
      <w:pPr>
        <w:numPr>
          <w:ilvl w:val="0"/>
          <w:numId w:val="18"/>
        </w:numPr>
        <w:spacing w:after="0" w:line="240" w:lineRule="auto"/>
        <w:ind w:left="360" w:firstLine="0"/>
        <w:textAlignment w:val="baseline"/>
        <w:rPr>
          <w:rFonts w:ascii="Arial" w:eastAsia="Times New Roman" w:hAnsi="Arial" w:cs="Arial"/>
        </w:rPr>
      </w:pPr>
      <w:r w:rsidRPr="003D79F0">
        <w:rPr>
          <w:rFonts w:ascii="Arial" w:eastAsia="Times New Roman" w:hAnsi="Arial" w:cs="Arial"/>
          <w:b/>
          <w:bCs/>
        </w:rPr>
        <w:t>As the creator of an opportunity, what information will I have access to for each applicant?</w:t>
      </w:r>
      <w:r w:rsidRPr="003D79F0">
        <w:rPr>
          <w:rFonts w:ascii="Arial" w:eastAsia="Times New Roman" w:hAnsi="Arial" w:cs="Arial"/>
        </w:rPr>
        <w:t>  </w:t>
      </w:r>
    </w:p>
    <w:p w14:paraId="3DAAC880" w14:textId="77777777" w:rsidR="003D79F0" w:rsidRPr="003D79F0" w:rsidRDefault="003D79F0" w:rsidP="003D79F0">
      <w:pPr>
        <w:spacing w:after="0" w:line="240" w:lineRule="auto"/>
        <w:ind w:left="720"/>
        <w:textAlignment w:val="baseline"/>
        <w:rPr>
          <w:rFonts w:ascii="Arial" w:eastAsia="Times New Roman" w:hAnsi="Arial" w:cs="Arial"/>
        </w:rPr>
      </w:pPr>
      <w:r w:rsidRPr="003D79F0">
        <w:rPr>
          <w:rFonts w:ascii="Arial" w:eastAsia="Times New Roman" w:hAnsi="Arial" w:cs="Arial"/>
        </w:rPr>
        <w:t>Creators of an opportunity can see pieces of the applicant’s USAJOBS profile such as email, agency, location and biography.  If the applicant has entered skills in their Open Opportunities profile, they will also be visible to the creator.  For details and laterals the statement of interest and resume will also display. </w:t>
      </w:r>
    </w:p>
    <w:p w14:paraId="5BDAA686" w14:textId="77777777" w:rsidR="003D79F0" w:rsidRPr="003D79F0" w:rsidRDefault="003D79F0" w:rsidP="003D79F0">
      <w:pPr>
        <w:spacing w:after="0" w:line="240" w:lineRule="auto"/>
        <w:textAlignment w:val="baseline"/>
        <w:rPr>
          <w:rFonts w:ascii="Arial" w:eastAsia="Times New Roman" w:hAnsi="Arial" w:cs="Arial"/>
        </w:rPr>
      </w:pPr>
      <w:r w:rsidRPr="003D79F0">
        <w:rPr>
          <w:rFonts w:ascii="Arial" w:eastAsia="Times New Roman" w:hAnsi="Arial" w:cs="Arial"/>
        </w:rPr>
        <w:t> </w:t>
      </w:r>
    </w:p>
    <w:p w14:paraId="6E333C37" w14:textId="77777777" w:rsidR="003D79F0" w:rsidRPr="003D79F0" w:rsidRDefault="003D79F0" w:rsidP="003D79F0">
      <w:pPr>
        <w:numPr>
          <w:ilvl w:val="0"/>
          <w:numId w:val="19"/>
        </w:numPr>
        <w:spacing w:after="0" w:line="240" w:lineRule="auto"/>
        <w:ind w:left="360" w:firstLine="0"/>
        <w:textAlignment w:val="baseline"/>
        <w:rPr>
          <w:rFonts w:ascii="Arial" w:eastAsia="Times New Roman" w:hAnsi="Arial" w:cs="Arial"/>
        </w:rPr>
      </w:pPr>
      <w:r w:rsidRPr="003D79F0">
        <w:rPr>
          <w:rFonts w:ascii="Arial" w:eastAsia="Times New Roman" w:hAnsi="Arial" w:cs="Arial"/>
          <w:b/>
          <w:bCs/>
        </w:rPr>
        <w:t>Who is responsible for managing and reviewing DOI Career Connection opportunities?</w:t>
      </w:r>
      <w:r w:rsidRPr="003D79F0">
        <w:rPr>
          <w:rFonts w:ascii="Arial" w:eastAsia="Times New Roman" w:hAnsi="Arial" w:cs="Arial"/>
        </w:rPr>
        <w:t>  </w:t>
      </w:r>
    </w:p>
    <w:p w14:paraId="3E9A0C82" w14:textId="77777777" w:rsidR="003D79F0" w:rsidRPr="003D79F0" w:rsidRDefault="003D79F0" w:rsidP="003D79F0">
      <w:pPr>
        <w:spacing w:after="0" w:line="240" w:lineRule="auto"/>
        <w:ind w:left="720"/>
        <w:textAlignment w:val="baseline"/>
        <w:rPr>
          <w:rFonts w:ascii="Arial" w:eastAsia="Times New Roman" w:hAnsi="Arial" w:cs="Arial"/>
        </w:rPr>
      </w:pPr>
      <w:r w:rsidRPr="003D79F0">
        <w:rPr>
          <w:rFonts w:ascii="Arial" w:eastAsia="Times New Roman" w:hAnsi="Arial" w:cs="Arial"/>
        </w:rPr>
        <w:t>Theresa Spriggs is the DCC Administrator. She is responsible for reviewing the submitted opportunities and approving the opportunity to be posted on the site.  </w:t>
      </w:r>
    </w:p>
    <w:p w14:paraId="36DE9AE3" w14:textId="77777777" w:rsidR="003D79F0" w:rsidRPr="003D79F0" w:rsidRDefault="003D79F0" w:rsidP="003D79F0">
      <w:pPr>
        <w:spacing w:after="0" w:line="240" w:lineRule="auto"/>
        <w:ind w:left="360"/>
        <w:textAlignment w:val="baseline"/>
        <w:rPr>
          <w:rFonts w:ascii="Arial" w:eastAsia="Times New Roman" w:hAnsi="Arial" w:cs="Arial"/>
        </w:rPr>
      </w:pPr>
      <w:r w:rsidRPr="003D79F0">
        <w:rPr>
          <w:rFonts w:ascii="Arial" w:eastAsia="Times New Roman" w:hAnsi="Arial" w:cs="Arial"/>
        </w:rPr>
        <w:t> </w:t>
      </w:r>
    </w:p>
    <w:p w14:paraId="14E8D122" w14:textId="77777777" w:rsidR="003D79F0" w:rsidRPr="003D79F0" w:rsidRDefault="003D79F0" w:rsidP="003D79F0">
      <w:pPr>
        <w:numPr>
          <w:ilvl w:val="0"/>
          <w:numId w:val="20"/>
        </w:numPr>
        <w:spacing w:after="0" w:line="240" w:lineRule="auto"/>
        <w:ind w:left="360" w:firstLine="0"/>
        <w:textAlignment w:val="baseline"/>
        <w:rPr>
          <w:rFonts w:ascii="Arial" w:eastAsia="Times New Roman" w:hAnsi="Arial" w:cs="Arial"/>
        </w:rPr>
      </w:pPr>
      <w:r w:rsidRPr="003D79F0">
        <w:rPr>
          <w:rFonts w:ascii="Arial" w:eastAsia="Times New Roman" w:hAnsi="Arial" w:cs="Arial"/>
          <w:b/>
          <w:bCs/>
          <w:color w:val="000000"/>
        </w:rPr>
        <w:t>Can we limit opportunities to only our bureau on DCC?</w:t>
      </w:r>
      <w:r w:rsidRPr="003D79F0">
        <w:rPr>
          <w:rFonts w:ascii="Arial" w:eastAsia="Times New Roman" w:hAnsi="Arial" w:cs="Arial"/>
        </w:rPr>
        <w:t>   </w:t>
      </w:r>
    </w:p>
    <w:p w14:paraId="42ABB096" w14:textId="77777777" w:rsidR="003D79F0" w:rsidRPr="003D79F0" w:rsidRDefault="003D79F0" w:rsidP="003D79F0">
      <w:pPr>
        <w:spacing w:after="0" w:line="240" w:lineRule="auto"/>
        <w:ind w:left="720"/>
        <w:textAlignment w:val="baseline"/>
        <w:rPr>
          <w:rFonts w:ascii="Arial" w:eastAsia="Times New Roman" w:hAnsi="Arial" w:cs="Arial"/>
        </w:rPr>
      </w:pPr>
      <w:r w:rsidRPr="003D79F0">
        <w:rPr>
          <w:rFonts w:ascii="Arial" w:eastAsia="Times New Roman" w:hAnsi="Arial" w:cs="Arial"/>
          <w:color w:val="000000"/>
        </w:rPr>
        <w:t>Yes. There is an option to limit the opportunity to only your bureau. You can also limit to DOI.</w:t>
      </w:r>
      <w:r w:rsidRPr="003D79F0">
        <w:rPr>
          <w:rFonts w:ascii="Arial" w:eastAsia="Times New Roman" w:hAnsi="Arial" w:cs="Arial"/>
        </w:rPr>
        <w:t> You cannot limit an opportunity to an office. </w:t>
      </w:r>
    </w:p>
    <w:p w14:paraId="4FA23CEA" w14:textId="77777777" w:rsidR="003D79F0" w:rsidRPr="003D79F0" w:rsidRDefault="003D79F0" w:rsidP="003D79F0">
      <w:pPr>
        <w:spacing w:after="0" w:line="240" w:lineRule="auto"/>
        <w:ind w:firstLine="720"/>
        <w:textAlignment w:val="baseline"/>
        <w:rPr>
          <w:rFonts w:ascii="Arial" w:eastAsia="Times New Roman" w:hAnsi="Arial" w:cs="Arial"/>
        </w:rPr>
      </w:pPr>
      <w:r w:rsidRPr="003D79F0">
        <w:rPr>
          <w:rFonts w:ascii="Arial" w:eastAsia="Times New Roman" w:hAnsi="Arial" w:cs="Arial"/>
          <w:sz w:val="24"/>
          <w:szCs w:val="24"/>
        </w:rPr>
        <w:t> </w:t>
      </w:r>
    </w:p>
    <w:p w14:paraId="1E07AF5B" w14:textId="77777777" w:rsidR="003D79F0" w:rsidRPr="003D79F0" w:rsidRDefault="003D79F0" w:rsidP="003D79F0">
      <w:pPr>
        <w:numPr>
          <w:ilvl w:val="0"/>
          <w:numId w:val="21"/>
        </w:numPr>
        <w:spacing w:after="0" w:line="240" w:lineRule="auto"/>
        <w:ind w:left="360" w:firstLine="0"/>
        <w:textAlignment w:val="baseline"/>
        <w:rPr>
          <w:rFonts w:ascii="Arial" w:eastAsia="Times New Roman" w:hAnsi="Arial" w:cs="Arial"/>
        </w:rPr>
      </w:pPr>
      <w:r w:rsidRPr="003D79F0">
        <w:rPr>
          <w:rFonts w:ascii="Arial" w:eastAsia="Times New Roman" w:hAnsi="Arial" w:cs="Arial"/>
          <w:b/>
          <w:bCs/>
        </w:rPr>
        <w:t>Can opportunities be posted in both Open Opportunities and DCC?</w:t>
      </w:r>
      <w:r w:rsidRPr="003D79F0">
        <w:rPr>
          <w:rFonts w:ascii="Arial" w:eastAsia="Times New Roman" w:hAnsi="Arial" w:cs="Arial"/>
        </w:rPr>
        <w:t> </w:t>
      </w:r>
    </w:p>
    <w:p w14:paraId="27DF0170" w14:textId="77777777" w:rsidR="003D79F0" w:rsidRPr="003D79F0" w:rsidRDefault="003D79F0" w:rsidP="003D79F0">
      <w:pPr>
        <w:spacing w:after="0" w:line="240" w:lineRule="auto"/>
        <w:ind w:left="720"/>
        <w:textAlignment w:val="baseline"/>
        <w:rPr>
          <w:rFonts w:ascii="Arial" w:eastAsia="Times New Roman" w:hAnsi="Arial" w:cs="Arial"/>
        </w:rPr>
      </w:pPr>
      <w:r w:rsidRPr="003D79F0">
        <w:rPr>
          <w:rFonts w:ascii="Arial" w:eastAsia="Times New Roman" w:hAnsi="Arial" w:cs="Arial"/>
        </w:rPr>
        <w:t>Opportunities may be posted in both places Open Opportunities and DCC. </w:t>
      </w:r>
    </w:p>
    <w:p w14:paraId="3146F530" w14:textId="77777777" w:rsidR="003D79F0" w:rsidRPr="003D79F0" w:rsidRDefault="003D79F0" w:rsidP="003D79F0">
      <w:pPr>
        <w:spacing w:after="0" w:line="240" w:lineRule="auto"/>
        <w:ind w:left="-360"/>
        <w:textAlignment w:val="baseline"/>
        <w:rPr>
          <w:rFonts w:ascii="Arial" w:eastAsia="Times New Roman" w:hAnsi="Arial" w:cs="Arial"/>
        </w:rPr>
      </w:pPr>
      <w:r w:rsidRPr="003D79F0">
        <w:rPr>
          <w:rFonts w:ascii="Arial" w:eastAsia="Times New Roman" w:hAnsi="Arial" w:cs="Arial"/>
        </w:rPr>
        <w:t> </w:t>
      </w:r>
    </w:p>
    <w:p w14:paraId="0A390191" w14:textId="77777777" w:rsidR="003D79F0" w:rsidRPr="003D79F0" w:rsidRDefault="003D79F0" w:rsidP="003D79F0">
      <w:pPr>
        <w:numPr>
          <w:ilvl w:val="0"/>
          <w:numId w:val="22"/>
        </w:numPr>
        <w:spacing w:after="0" w:line="240" w:lineRule="auto"/>
        <w:ind w:left="360" w:firstLine="0"/>
        <w:textAlignment w:val="baseline"/>
        <w:rPr>
          <w:rFonts w:ascii="Arial" w:eastAsia="Times New Roman" w:hAnsi="Arial" w:cs="Arial"/>
        </w:rPr>
      </w:pPr>
      <w:r w:rsidRPr="003D79F0">
        <w:rPr>
          <w:rFonts w:ascii="Arial" w:eastAsia="Times New Roman" w:hAnsi="Arial" w:cs="Arial"/>
          <w:b/>
          <w:bCs/>
          <w:color w:val="000000"/>
        </w:rPr>
        <w:t>Can you only duplicate opportunities that you create yourself on DCC? Or, can you duplicate opportunities that are created by others on DCC?</w:t>
      </w:r>
      <w:r w:rsidRPr="003D79F0">
        <w:rPr>
          <w:rFonts w:ascii="Arial" w:eastAsia="Times New Roman" w:hAnsi="Arial" w:cs="Arial"/>
        </w:rPr>
        <w:t> </w:t>
      </w:r>
    </w:p>
    <w:p w14:paraId="10123639" w14:textId="0D5F97FA" w:rsidR="00607FB8" w:rsidRPr="003D79F0" w:rsidRDefault="003D79F0" w:rsidP="003D79F0">
      <w:pPr>
        <w:spacing w:after="0" w:line="240" w:lineRule="auto"/>
        <w:ind w:left="720"/>
        <w:textAlignment w:val="baseline"/>
        <w:rPr>
          <w:rStyle w:val="normaltextrun"/>
          <w:rFonts w:ascii="Arial" w:eastAsia="Times New Roman" w:hAnsi="Arial" w:cs="Arial"/>
        </w:rPr>
      </w:pPr>
      <w:r w:rsidRPr="003D79F0">
        <w:rPr>
          <w:rFonts w:ascii="Arial" w:eastAsia="Times New Roman" w:hAnsi="Arial" w:cs="Arial"/>
          <w:color w:val="000000"/>
        </w:rPr>
        <w:t>Yes, you can duplicate opportunities that were created by others on DCC or Open Opportunities.  </w:t>
      </w:r>
      <w:r w:rsidRPr="003D79F0">
        <w:rPr>
          <w:rFonts w:ascii="Arial" w:eastAsia="Times New Roman" w:hAnsi="Arial" w:cs="Arial"/>
        </w:rPr>
        <w:t> </w:t>
      </w:r>
    </w:p>
    <w:p w14:paraId="05859EE1" w14:textId="722CD64E" w:rsidR="00607FB8" w:rsidRDefault="00607FB8" w:rsidP="00607FB8">
      <w:pPr>
        <w:pStyle w:val="paragraph"/>
        <w:spacing w:before="0" w:beforeAutospacing="0" w:after="0" w:afterAutospacing="0"/>
        <w:textAlignment w:val="baseline"/>
        <w:rPr>
          <w:rFonts w:ascii="Segoe UI" w:hAnsi="Segoe UI" w:cs="Segoe UI"/>
          <w:sz w:val="18"/>
          <w:szCs w:val="18"/>
        </w:rPr>
      </w:pPr>
    </w:p>
    <w:p w14:paraId="3D2673DC" w14:textId="0C572D99" w:rsidR="00607FB8" w:rsidRPr="00607FB8" w:rsidRDefault="00607FB8" w:rsidP="00D93C7D">
      <w:pPr>
        <w:pStyle w:val="Heading1"/>
        <w15:collapsed/>
        <w:rPr>
          <w:rStyle w:val="eop"/>
          <w:rFonts w:ascii="Arial" w:hAnsi="Arial" w:cs="Arial"/>
          <w:sz w:val="28"/>
          <w:szCs w:val="28"/>
          <w:u w:val="single"/>
        </w:rPr>
      </w:pPr>
      <w:r w:rsidRPr="00607FB8">
        <w:t>DCC Apply Process</w:t>
      </w:r>
    </w:p>
    <w:p w14:paraId="72A3D3EC" w14:textId="77777777" w:rsidR="00292DEE" w:rsidRPr="00B13A74" w:rsidRDefault="00292DEE" w:rsidP="00292DEE">
      <w:pPr>
        <w:pStyle w:val="paragraph"/>
        <w:spacing w:before="0" w:beforeAutospacing="0" w:after="0" w:afterAutospacing="0"/>
        <w:ind w:left="-360"/>
        <w:textAlignment w:val="baseline"/>
        <w:rPr>
          <w:rStyle w:val="eop"/>
          <w:rFonts w:ascii="Arial" w:hAnsi="Arial" w:cs="Arial"/>
          <w:b/>
          <w:sz w:val="22"/>
          <w:szCs w:val="22"/>
        </w:rPr>
      </w:pPr>
    </w:p>
    <w:p w14:paraId="1E8507AE" w14:textId="77777777" w:rsidR="00C24C94" w:rsidRPr="00B13A74" w:rsidRDefault="00292DEE" w:rsidP="004B6C92">
      <w:pPr>
        <w:pStyle w:val="paragraph"/>
        <w:numPr>
          <w:ilvl w:val="0"/>
          <w:numId w:val="3"/>
        </w:numPr>
        <w:spacing w:before="0" w:beforeAutospacing="0" w:after="0" w:afterAutospacing="0"/>
        <w:textAlignment w:val="baseline"/>
        <w:rPr>
          <w:rStyle w:val="eop"/>
          <w:rFonts w:ascii="Arial" w:hAnsi="Arial" w:cs="Arial"/>
          <w:b/>
          <w:bCs/>
          <w:sz w:val="22"/>
          <w:szCs w:val="22"/>
        </w:rPr>
      </w:pPr>
      <w:r w:rsidRPr="2F3E46D3">
        <w:rPr>
          <w:rStyle w:val="eop"/>
          <w:rFonts w:ascii="Arial" w:hAnsi="Arial" w:cs="Arial"/>
          <w:b/>
          <w:bCs/>
          <w:sz w:val="22"/>
          <w:szCs w:val="22"/>
        </w:rPr>
        <w:t>Is the application process for laterals the same on DCC?</w:t>
      </w:r>
    </w:p>
    <w:p w14:paraId="6660C23B" w14:textId="77777777" w:rsidR="00292DEE" w:rsidRPr="00B13A74" w:rsidRDefault="00292DEE" w:rsidP="000C545A">
      <w:pPr>
        <w:pStyle w:val="paragraph"/>
        <w:spacing w:before="0" w:beforeAutospacing="0" w:after="0" w:afterAutospacing="0"/>
        <w:ind w:left="720"/>
        <w:textAlignment w:val="baseline"/>
        <w:rPr>
          <w:rFonts w:ascii="Arial" w:hAnsi="Arial" w:cs="Arial"/>
          <w:sz w:val="22"/>
          <w:szCs w:val="22"/>
        </w:rPr>
      </w:pPr>
      <w:r w:rsidRPr="2F3E46D3">
        <w:rPr>
          <w:rStyle w:val="normaltextrun"/>
          <w:rFonts w:ascii="Arial" w:hAnsi="Arial" w:cs="Arial"/>
          <w:color w:val="000000" w:themeColor="text1"/>
          <w:sz w:val="22"/>
          <w:szCs w:val="22"/>
        </w:rPr>
        <w:t>Yes, you will have to go through your offices normal hiring processes for laterals. If you need additional information from the applicant, you may include in the how to apply process.</w:t>
      </w:r>
      <w:r w:rsidRPr="2F3E46D3">
        <w:rPr>
          <w:rStyle w:val="eop"/>
          <w:rFonts w:ascii="Arial" w:hAnsi="Arial" w:cs="Arial"/>
          <w:sz w:val="22"/>
          <w:szCs w:val="22"/>
        </w:rPr>
        <w:t> </w:t>
      </w:r>
    </w:p>
    <w:p w14:paraId="60061E4C" w14:textId="77777777" w:rsidR="00292DEE" w:rsidRPr="00B13A74" w:rsidRDefault="00292DEE" w:rsidP="000C545A">
      <w:pPr>
        <w:pStyle w:val="paragraph"/>
        <w:spacing w:before="0" w:beforeAutospacing="0" w:after="0" w:afterAutospacing="0"/>
        <w:textAlignment w:val="baseline"/>
        <w:rPr>
          <w:rStyle w:val="eop"/>
          <w:rFonts w:ascii="Arial" w:hAnsi="Arial" w:cs="Arial"/>
          <w:b/>
          <w:sz w:val="22"/>
          <w:szCs w:val="22"/>
        </w:rPr>
      </w:pPr>
    </w:p>
    <w:p w14:paraId="0E9FF0B1" w14:textId="77777777" w:rsidR="00292DEE" w:rsidRPr="003C0128" w:rsidRDefault="00292DEE" w:rsidP="004B6C92">
      <w:pPr>
        <w:pStyle w:val="paragraph"/>
        <w:numPr>
          <w:ilvl w:val="0"/>
          <w:numId w:val="3"/>
        </w:numPr>
        <w:spacing w:before="0" w:beforeAutospacing="0" w:after="0" w:afterAutospacing="0"/>
        <w:textAlignment w:val="baseline"/>
        <w:rPr>
          <w:rStyle w:val="normaltextrun"/>
          <w:rFonts w:ascii="Arial" w:hAnsi="Arial" w:cs="Arial"/>
          <w:b/>
          <w:bCs/>
          <w:sz w:val="22"/>
          <w:szCs w:val="22"/>
        </w:rPr>
      </w:pPr>
      <w:r w:rsidRPr="5EF1B97A">
        <w:rPr>
          <w:rStyle w:val="normaltextrun"/>
          <w:rFonts w:ascii="Arial" w:hAnsi="Arial" w:cs="Arial"/>
          <w:b/>
          <w:bCs/>
          <w:color w:val="000000" w:themeColor="text1"/>
          <w:sz w:val="22"/>
          <w:szCs w:val="22"/>
        </w:rPr>
        <w:t>If an applicant is selected for an opportunity on DCC, does the system automatically notify the other applicants?</w:t>
      </w:r>
    </w:p>
    <w:p w14:paraId="450FB1AC" w14:textId="77777777" w:rsidR="003C0128" w:rsidRPr="000C545A" w:rsidRDefault="003C0128" w:rsidP="000C545A">
      <w:pPr>
        <w:pStyle w:val="ListParagraph"/>
        <w:spacing w:after="0" w:line="240" w:lineRule="auto"/>
        <w:rPr>
          <w:rFonts w:ascii="Arial" w:eastAsia="Times New Roman" w:hAnsi="Arial" w:cs="Arial"/>
          <w:b/>
          <w:bCs/>
          <w:color w:val="000000" w:themeColor="text1"/>
        </w:rPr>
      </w:pPr>
      <w:r w:rsidRPr="000C545A">
        <w:rPr>
          <w:rFonts w:ascii="Arial" w:eastAsia="Times New Roman" w:hAnsi="Arial" w:cs="Arial"/>
          <w:color w:val="000000" w:themeColor="text1"/>
        </w:rPr>
        <w:t>Yes, emails are sent to applicants to notify them as to whether they are selected or not selected.</w:t>
      </w:r>
    </w:p>
    <w:p w14:paraId="62E25C33" w14:textId="20F80D6F" w:rsidR="000C545A" w:rsidRDefault="000C545A" w:rsidP="00607FB8">
      <w:pPr>
        <w:spacing w:after="0" w:line="240" w:lineRule="auto"/>
        <w:rPr>
          <w:rFonts w:ascii="Arial" w:eastAsia="Times New Roman" w:hAnsi="Arial" w:cs="Arial"/>
          <w:color w:val="000000" w:themeColor="text1"/>
        </w:rPr>
      </w:pPr>
    </w:p>
    <w:p w14:paraId="29B685C8" w14:textId="77777777" w:rsidR="003E29BE" w:rsidRDefault="003E29BE" w:rsidP="003E29BE">
      <w:pPr>
        <w:pStyle w:val="paragraph"/>
        <w:spacing w:before="0" w:beforeAutospacing="0" w:after="0" w:afterAutospacing="0"/>
        <w:rPr>
          <w:rStyle w:val="eop"/>
          <w:rFonts w:ascii="Arial" w:eastAsia="Arial" w:hAnsi="Arial" w:cs="Arial"/>
          <w:b/>
          <w:bCs/>
          <w:sz w:val="22"/>
          <w:szCs w:val="22"/>
        </w:rPr>
      </w:pPr>
    </w:p>
    <w:p w14:paraId="6DEE2598" w14:textId="28CD8304" w:rsidR="000C545A" w:rsidRDefault="000C545A" w:rsidP="000C545A">
      <w:pPr>
        <w:pStyle w:val="paragraph"/>
        <w:spacing w:before="0" w:beforeAutospacing="0" w:after="0" w:afterAutospacing="0"/>
        <w:rPr>
          <w:rFonts w:ascii="Arial" w:eastAsia="Arial" w:hAnsi="Arial" w:cs="Arial"/>
          <w:bCs/>
          <w:sz w:val="22"/>
          <w:szCs w:val="22"/>
        </w:rPr>
      </w:pPr>
    </w:p>
    <w:p w14:paraId="6F27F6CF" w14:textId="77777777" w:rsidR="000C545A" w:rsidRPr="000C545A" w:rsidRDefault="000C545A" w:rsidP="000C545A">
      <w:pPr>
        <w:pStyle w:val="paragraph"/>
        <w:spacing w:before="0" w:beforeAutospacing="0" w:after="0" w:afterAutospacing="0"/>
        <w:rPr>
          <w:rFonts w:ascii="Arial" w:eastAsia="Arial" w:hAnsi="Arial" w:cs="Arial"/>
          <w:bCs/>
          <w:sz w:val="22"/>
          <w:szCs w:val="22"/>
        </w:rPr>
      </w:pPr>
    </w:p>
    <w:sectPr w:rsidR="000C545A" w:rsidRPr="000C545A">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E6BDD" w14:textId="77777777" w:rsidR="0043501D" w:rsidRDefault="0043501D" w:rsidP="006E68F8">
      <w:pPr>
        <w:spacing w:after="0" w:line="240" w:lineRule="auto"/>
      </w:pPr>
      <w:r>
        <w:separator/>
      </w:r>
    </w:p>
  </w:endnote>
  <w:endnote w:type="continuationSeparator" w:id="0">
    <w:p w14:paraId="69479B28" w14:textId="77777777" w:rsidR="0043501D" w:rsidRDefault="0043501D" w:rsidP="006E68F8">
      <w:pPr>
        <w:spacing w:after="0" w:line="240" w:lineRule="auto"/>
      </w:pPr>
      <w:r>
        <w:continuationSeparator/>
      </w:r>
    </w:p>
  </w:endnote>
  <w:endnote w:type="continuationNotice" w:id="1">
    <w:p w14:paraId="6BB07664" w14:textId="77777777" w:rsidR="0043501D" w:rsidRDefault="004350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D139A4E" w14:paraId="151D6DD9" w14:textId="77777777" w:rsidTr="00EA6996">
      <w:tc>
        <w:tcPr>
          <w:tcW w:w="3120" w:type="dxa"/>
        </w:tcPr>
        <w:p w14:paraId="2F2224B6" w14:textId="009BCC76" w:rsidR="3D139A4E" w:rsidRDefault="3D139A4E" w:rsidP="00EA6996">
          <w:pPr>
            <w:pStyle w:val="Header"/>
            <w:ind w:left="-115"/>
          </w:pPr>
        </w:p>
      </w:tc>
      <w:tc>
        <w:tcPr>
          <w:tcW w:w="3120" w:type="dxa"/>
        </w:tcPr>
        <w:p w14:paraId="5404B16C" w14:textId="4D1AD3F1" w:rsidR="3D139A4E" w:rsidRDefault="3D139A4E" w:rsidP="00EA6996">
          <w:pPr>
            <w:pStyle w:val="Header"/>
            <w:jc w:val="center"/>
          </w:pPr>
        </w:p>
      </w:tc>
      <w:tc>
        <w:tcPr>
          <w:tcW w:w="3120" w:type="dxa"/>
        </w:tcPr>
        <w:p w14:paraId="2F7B1495" w14:textId="1915943D" w:rsidR="3D139A4E" w:rsidRDefault="3D139A4E" w:rsidP="00EA6996">
          <w:pPr>
            <w:pStyle w:val="Header"/>
            <w:ind w:right="-115"/>
            <w:jc w:val="right"/>
          </w:pPr>
        </w:p>
      </w:tc>
    </w:tr>
  </w:tbl>
  <w:p w14:paraId="18D481CA" w14:textId="5049C45B" w:rsidR="006E68F8" w:rsidRDefault="006E68F8" w:rsidP="00425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235F9" w14:textId="77777777" w:rsidR="0043501D" w:rsidRDefault="0043501D" w:rsidP="006E68F8">
      <w:pPr>
        <w:spacing w:after="0" w:line="240" w:lineRule="auto"/>
      </w:pPr>
      <w:r>
        <w:separator/>
      </w:r>
    </w:p>
  </w:footnote>
  <w:footnote w:type="continuationSeparator" w:id="0">
    <w:p w14:paraId="736BA01F" w14:textId="77777777" w:rsidR="0043501D" w:rsidRDefault="0043501D" w:rsidP="006E68F8">
      <w:pPr>
        <w:spacing w:after="0" w:line="240" w:lineRule="auto"/>
      </w:pPr>
      <w:r>
        <w:continuationSeparator/>
      </w:r>
    </w:p>
  </w:footnote>
  <w:footnote w:type="continuationNotice" w:id="1">
    <w:p w14:paraId="00397F80" w14:textId="77777777" w:rsidR="0043501D" w:rsidRDefault="004350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D139A4E" w14:paraId="1E6D2BA6" w14:textId="77777777" w:rsidTr="090087F2">
      <w:tc>
        <w:tcPr>
          <w:tcW w:w="3120" w:type="dxa"/>
        </w:tcPr>
        <w:p w14:paraId="33879CCC" w14:textId="1422E374" w:rsidR="3D139A4E" w:rsidRDefault="3D139A4E" w:rsidP="00EA6996">
          <w:pPr>
            <w:pStyle w:val="Header"/>
            <w:ind w:left="-115"/>
          </w:pPr>
        </w:p>
      </w:tc>
      <w:tc>
        <w:tcPr>
          <w:tcW w:w="3120" w:type="dxa"/>
        </w:tcPr>
        <w:p w14:paraId="213EE415" w14:textId="2368957B" w:rsidR="3D139A4E" w:rsidRDefault="3D139A4E" w:rsidP="00EA6996">
          <w:pPr>
            <w:pStyle w:val="Header"/>
            <w:jc w:val="center"/>
          </w:pPr>
        </w:p>
      </w:tc>
      <w:tc>
        <w:tcPr>
          <w:tcW w:w="3120" w:type="dxa"/>
        </w:tcPr>
        <w:p w14:paraId="6B63DEAB" w14:textId="5000FDBA" w:rsidR="3D139A4E" w:rsidRDefault="3D139A4E" w:rsidP="00EA6996">
          <w:pPr>
            <w:pStyle w:val="Header"/>
            <w:ind w:right="-115"/>
            <w:jc w:val="right"/>
          </w:pPr>
        </w:p>
      </w:tc>
    </w:tr>
  </w:tbl>
  <w:p w14:paraId="36431488" w14:textId="19AEA035" w:rsidR="006E68F8" w:rsidRDefault="006E68F8" w:rsidP="00425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5D9C"/>
    <w:multiLevelType w:val="multilevel"/>
    <w:tmpl w:val="E7287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B0323"/>
    <w:multiLevelType w:val="multilevel"/>
    <w:tmpl w:val="176CFA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243F2"/>
    <w:multiLevelType w:val="hybridMultilevel"/>
    <w:tmpl w:val="BD22349C"/>
    <w:lvl w:ilvl="0" w:tplc="FFFFFFFF">
      <w:start w:val="1"/>
      <w:numFmt w:val="decimal"/>
      <w:lvlText w:val="%1."/>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CD378C"/>
    <w:multiLevelType w:val="hybridMultilevel"/>
    <w:tmpl w:val="646E36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1310D"/>
    <w:multiLevelType w:val="multilevel"/>
    <w:tmpl w:val="07B625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6C79BD"/>
    <w:multiLevelType w:val="multilevel"/>
    <w:tmpl w:val="360853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E155A1"/>
    <w:multiLevelType w:val="multilevel"/>
    <w:tmpl w:val="83747E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AE1D56"/>
    <w:multiLevelType w:val="hybridMultilevel"/>
    <w:tmpl w:val="6308A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BF2C7A"/>
    <w:multiLevelType w:val="hybridMultilevel"/>
    <w:tmpl w:val="E6F86424"/>
    <w:lvl w:ilvl="0" w:tplc="41BAC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627B0"/>
    <w:multiLevelType w:val="hybridMultilevel"/>
    <w:tmpl w:val="9D4ACF74"/>
    <w:lvl w:ilvl="0" w:tplc="41BAC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32E47"/>
    <w:multiLevelType w:val="hybridMultilevel"/>
    <w:tmpl w:val="40C0936A"/>
    <w:lvl w:ilvl="0" w:tplc="0409000F">
      <w:start w:val="1"/>
      <w:numFmt w:val="decimal"/>
      <w:lvlText w:val="%1."/>
      <w:lvlJc w:val="left"/>
      <w:pPr>
        <w:ind w:left="720" w:hanging="360"/>
      </w:pPr>
    </w:lvl>
    <w:lvl w:ilvl="1" w:tplc="C4B29B56">
      <w:start w:val="1"/>
      <w:numFmt w:val="decimal"/>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65EEA"/>
    <w:multiLevelType w:val="multilevel"/>
    <w:tmpl w:val="F0B889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A57974"/>
    <w:multiLevelType w:val="hybridMultilevel"/>
    <w:tmpl w:val="7652A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B118DE"/>
    <w:multiLevelType w:val="multilevel"/>
    <w:tmpl w:val="824651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E21363"/>
    <w:multiLevelType w:val="multilevel"/>
    <w:tmpl w:val="F77AA1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EF16F5"/>
    <w:multiLevelType w:val="multilevel"/>
    <w:tmpl w:val="E0E077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D02286"/>
    <w:multiLevelType w:val="hybridMultilevel"/>
    <w:tmpl w:val="5E545996"/>
    <w:lvl w:ilvl="0" w:tplc="41BAC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7A7BB3"/>
    <w:multiLevelType w:val="multilevel"/>
    <w:tmpl w:val="90C2E0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6C79FE"/>
    <w:multiLevelType w:val="hybridMultilevel"/>
    <w:tmpl w:val="9740D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F56B35"/>
    <w:multiLevelType w:val="multilevel"/>
    <w:tmpl w:val="32B0D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E258D2"/>
    <w:multiLevelType w:val="multilevel"/>
    <w:tmpl w:val="5C9AF7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E51630"/>
    <w:multiLevelType w:val="multilevel"/>
    <w:tmpl w:val="D4E02E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8"/>
  </w:num>
  <w:num w:numId="3">
    <w:abstractNumId w:val="9"/>
  </w:num>
  <w:num w:numId="4">
    <w:abstractNumId w:val="16"/>
  </w:num>
  <w:num w:numId="5">
    <w:abstractNumId w:val="10"/>
  </w:num>
  <w:num w:numId="6">
    <w:abstractNumId w:val="3"/>
  </w:num>
  <w:num w:numId="7">
    <w:abstractNumId w:val="12"/>
  </w:num>
  <w:num w:numId="8">
    <w:abstractNumId w:val="7"/>
  </w:num>
  <w:num w:numId="9">
    <w:abstractNumId w:val="2"/>
  </w:num>
  <w:num w:numId="10">
    <w:abstractNumId w:val="0"/>
  </w:num>
  <w:num w:numId="11">
    <w:abstractNumId w:val="15"/>
  </w:num>
  <w:num w:numId="12">
    <w:abstractNumId w:val="20"/>
  </w:num>
  <w:num w:numId="13">
    <w:abstractNumId w:val="19"/>
  </w:num>
  <w:num w:numId="14">
    <w:abstractNumId w:val="21"/>
  </w:num>
  <w:num w:numId="15">
    <w:abstractNumId w:val="4"/>
  </w:num>
  <w:num w:numId="16">
    <w:abstractNumId w:val="1"/>
  </w:num>
  <w:num w:numId="17">
    <w:abstractNumId w:val="13"/>
  </w:num>
  <w:num w:numId="18">
    <w:abstractNumId w:val="11"/>
  </w:num>
  <w:num w:numId="19">
    <w:abstractNumId w:val="14"/>
  </w:num>
  <w:num w:numId="20">
    <w:abstractNumId w:val="17"/>
  </w:num>
  <w:num w:numId="21">
    <w:abstractNumId w:val="6"/>
  </w:num>
  <w:num w:numId="2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C94"/>
    <w:rsid w:val="00007280"/>
    <w:rsid w:val="000824BA"/>
    <w:rsid w:val="00083B24"/>
    <w:rsid w:val="000961E3"/>
    <w:rsid w:val="000B0B80"/>
    <w:rsid w:val="000C051F"/>
    <w:rsid w:val="000C0E57"/>
    <w:rsid w:val="000C545A"/>
    <w:rsid w:val="000C5558"/>
    <w:rsid w:val="0010209E"/>
    <w:rsid w:val="001325F1"/>
    <w:rsid w:val="00153FCE"/>
    <w:rsid w:val="001752AE"/>
    <w:rsid w:val="001871E0"/>
    <w:rsid w:val="00197F8E"/>
    <w:rsid w:val="001B0EF2"/>
    <w:rsid w:val="001D7D18"/>
    <w:rsid w:val="001E5D8E"/>
    <w:rsid w:val="001F2016"/>
    <w:rsid w:val="0023141C"/>
    <w:rsid w:val="00231997"/>
    <w:rsid w:val="00270F38"/>
    <w:rsid w:val="00292D9E"/>
    <w:rsid w:val="00292DEE"/>
    <w:rsid w:val="002E553E"/>
    <w:rsid w:val="002F2128"/>
    <w:rsid w:val="002F35DB"/>
    <w:rsid w:val="00300769"/>
    <w:rsid w:val="00306F19"/>
    <w:rsid w:val="0031760A"/>
    <w:rsid w:val="0032540B"/>
    <w:rsid w:val="00333191"/>
    <w:rsid w:val="00335D39"/>
    <w:rsid w:val="00356B01"/>
    <w:rsid w:val="00371707"/>
    <w:rsid w:val="00377525"/>
    <w:rsid w:val="003C0128"/>
    <w:rsid w:val="003D79F0"/>
    <w:rsid w:val="003E29BE"/>
    <w:rsid w:val="004106C0"/>
    <w:rsid w:val="004157A6"/>
    <w:rsid w:val="004258A8"/>
    <w:rsid w:val="00425E7B"/>
    <w:rsid w:val="0043501D"/>
    <w:rsid w:val="0045798E"/>
    <w:rsid w:val="004A70C7"/>
    <w:rsid w:val="004B6C92"/>
    <w:rsid w:val="004D7F18"/>
    <w:rsid w:val="004F1CB9"/>
    <w:rsid w:val="004F6C44"/>
    <w:rsid w:val="00577C5B"/>
    <w:rsid w:val="00594D1B"/>
    <w:rsid w:val="005B0460"/>
    <w:rsid w:val="005B1F7E"/>
    <w:rsid w:val="005E08CC"/>
    <w:rsid w:val="00607FB8"/>
    <w:rsid w:val="00625487"/>
    <w:rsid w:val="00632C08"/>
    <w:rsid w:val="00652439"/>
    <w:rsid w:val="00660C25"/>
    <w:rsid w:val="00682DDE"/>
    <w:rsid w:val="006B7C23"/>
    <w:rsid w:val="006E68F8"/>
    <w:rsid w:val="00701280"/>
    <w:rsid w:val="00730AB1"/>
    <w:rsid w:val="007904A7"/>
    <w:rsid w:val="00796D67"/>
    <w:rsid w:val="007B58FF"/>
    <w:rsid w:val="007C2EDD"/>
    <w:rsid w:val="00817C18"/>
    <w:rsid w:val="00845F2F"/>
    <w:rsid w:val="00852EFF"/>
    <w:rsid w:val="0085634F"/>
    <w:rsid w:val="008A4F1D"/>
    <w:rsid w:val="008A7FBB"/>
    <w:rsid w:val="008C0CFA"/>
    <w:rsid w:val="008D3B21"/>
    <w:rsid w:val="008E18DD"/>
    <w:rsid w:val="0091094D"/>
    <w:rsid w:val="00991641"/>
    <w:rsid w:val="009926E7"/>
    <w:rsid w:val="009F6FA0"/>
    <w:rsid w:val="00A11EC9"/>
    <w:rsid w:val="00A35633"/>
    <w:rsid w:val="00A50E9F"/>
    <w:rsid w:val="00A518C6"/>
    <w:rsid w:val="00A66FFA"/>
    <w:rsid w:val="00A772F2"/>
    <w:rsid w:val="00A77E53"/>
    <w:rsid w:val="00A935F7"/>
    <w:rsid w:val="00AB5994"/>
    <w:rsid w:val="00AB779F"/>
    <w:rsid w:val="00AC12D0"/>
    <w:rsid w:val="00AC3F5D"/>
    <w:rsid w:val="00AC76EB"/>
    <w:rsid w:val="00AD41A6"/>
    <w:rsid w:val="00B13A74"/>
    <w:rsid w:val="00B2726E"/>
    <w:rsid w:val="00B277A6"/>
    <w:rsid w:val="00B32B89"/>
    <w:rsid w:val="00B4799A"/>
    <w:rsid w:val="00B66A9E"/>
    <w:rsid w:val="00BA096F"/>
    <w:rsid w:val="00BB18EC"/>
    <w:rsid w:val="00BE141D"/>
    <w:rsid w:val="00BF0D13"/>
    <w:rsid w:val="00C24C94"/>
    <w:rsid w:val="00C26E0E"/>
    <w:rsid w:val="00C31BF0"/>
    <w:rsid w:val="00C36FE6"/>
    <w:rsid w:val="00C42C5C"/>
    <w:rsid w:val="00C6053B"/>
    <w:rsid w:val="00C61BFF"/>
    <w:rsid w:val="00C833F0"/>
    <w:rsid w:val="00C9074E"/>
    <w:rsid w:val="00CB1B72"/>
    <w:rsid w:val="00D04DCC"/>
    <w:rsid w:val="00D23947"/>
    <w:rsid w:val="00D67AB1"/>
    <w:rsid w:val="00D93C7D"/>
    <w:rsid w:val="00DE177C"/>
    <w:rsid w:val="00DF336F"/>
    <w:rsid w:val="00DF43F4"/>
    <w:rsid w:val="00E0701E"/>
    <w:rsid w:val="00E57980"/>
    <w:rsid w:val="00E91240"/>
    <w:rsid w:val="00EA6996"/>
    <w:rsid w:val="00EE37F6"/>
    <w:rsid w:val="00EF31BA"/>
    <w:rsid w:val="00F02842"/>
    <w:rsid w:val="00F50DEB"/>
    <w:rsid w:val="00F53DBC"/>
    <w:rsid w:val="00F802D7"/>
    <w:rsid w:val="00FA2804"/>
    <w:rsid w:val="00FE689E"/>
    <w:rsid w:val="00FF6CE0"/>
    <w:rsid w:val="022AF351"/>
    <w:rsid w:val="0296D529"/>
    <w:rsid w:val="0334BD19"/>
    <w:rsid w:val="03C299B5"/>
    <w:rsid w:val="0418088C"/>
    <w:rsid w:val="04ABAD10"/>
    <w:rsid w:val="04B7C8AA"/>
    <w:rsid w:val="0618288A"/>
    <w:rsid w:val="06541EFB"/>
    <w:rsid w:val="071825D3"/>
    <w:rsid w:val="0848CB47"/>
    <w:rsid w:val="090087F2"/>
    <w:rsid w:val="09DADF9F"/>
    <w:rsid w:val="09DF1A71"/>
    <w:rsid w:val="0A648AC6"/>
    <w:rsid w:val="0BB0430D"/>
    <w:rsid w:val="0DEC9492"/>
    <w:rsid w:val="0DF1BEE4"/>
    <w:rsid w:val="0F445910"/>
    <w:rsid w:val="0F6087D8"/>
    <w:rsid w:val="0FA54BF6"/>
    <w:rsid w:val="12085649"/>
    <w:rsid w:val="12863B95"/>
    <w:rsid w:val="1338C8AC"/>
    <w:rsid w:val="16412C60"/>
    <w:rsid w:val="16572689"/>
    <w:rsid w:val="16EC5476"/>
    <w:rsid w:val="170B7025"/>
    <w:rsid w:val="1727AE28"/>
    <w:rsid w:val="176C29BF"/>
    <w:rsid w:val="176E3D19"/>
    <w:rsid w:val="17839F94"/>
    <w:rsid w:val="1979EE91"/>
    <w:rsid w:val="19F92D5D"/>
    <w:rsid w:val="1A4CF4D3"/>
    <w:rsid w:val="1A8E1A69"/>
    <w:rsid w:val="1BA2D5D0"/>
    <w:rsid w:val="1BDE8159"/>
    <w:rsid w:val="1C360BDF"/>
    <w:rsid w:val="1C762808"/>
    <w:rsid w:val="1D35243D"/>
    <w:rsid w:val="1D618C19"/>
    <w:rsid w:val="1E4FB21A"/>
    <w:rsid w:val="1FA2BD77"/>
    <w:rsid w:val="237B084B"/>
    <w:rsid w:val="237F5FFA"/>
    <w:rsid w:val="2381EC60"/>
    <w:rsid w:val="24E08238"/>
    <w:rsid w:val="26404061"/>
    <w:rsid w:val="27A165BA"/>
    <w:rsid w:val="27A7B29A"/>
    <w:rsid w:val="2913043C"/>
    <w:rsid w:val="29FFBC1E"/>
    <w:rsid w:val="2AA6F3A3"/>
    <w:rsid w:val="2AAB2DFA"/>
    <w:rsid w:val="2B005219"/>
    <w:rsid w:val="2BE257ED"/>
    <w:rsid w:val="2D6566E0"/>
    <w:rsid w:val="2EF3077D"/>
    <w:rsid w:val="2F3E46D3"/>
    <w:rsid w:val="303E5681"/>
    <w:rsid w:val="30E86902"/>
    <w:rsid w:val="314F6FE0"/>
    <w:rsid w:val="31BBDD80"/>
    <w:rsid w:val="31E8D2B4"/>
    <w:rsid w:val="3242CD07"/>
    <w:rsid w:val="33C923B3"/>
    <w:rsid w:val="3617B72D"/>
    <w:rsid w:val="36C8060F"/>
    <w:rsid w:val="37973AEA"/>
    <w:rsid w:val="37AABA57"/>
    <w:rsid w:val="37DE7527"/>
    <w:rsid w:val="38379C92"/>
    <w:rsid w:val="398DA12F"/>
    <w:rsid w:val="39F7B8E3"/>
    <w:rsid w:val="3AF63139"/>
    <w:rsid w:val="3B57D22C"/>
    <w:rsid w:val="3B762745"/>
    <w:rsid w:val="3B7A5625"/>
    <w:rsid w:val="3C4F2F3F"/>
    <w:rsid w:val="3C9A7B05"/>
    <w:rsid w:val="3D139A4E"/>
    <w:rsid w:val="3DDD1A1A"/>
    <w:rsid w:val="3EFBADE5"/>
    <w:rsid w:val="3F699F25"/>
    <w:rsid w:val="3F842FB9"/>
    <w:rsid w:val="3FD0ECD7"/>
    <w:rsid w:val="4030A024"/>
    <w:rsid w:val="40E652D1"/>
    <w:rsid w:val="412D8FE8"/>
    <w:rsid w:val="418E809A"/>
    <w:rsid w:val="429FE6E9"/>
    <w:rsid w:val="4342ACBA"/>
    <w:rsid w:val="436B7B02"/>
    <w:rsid w:val="44D1944D"/>
    <w:rsid w:val="45B17154"/>
    <w:rsid w:val="49AD091B"/>
    <w:rsid w:val="4A32FE8A"/>
    <w:rsid w:val="4A6247FD"/>
    <w:rsid w:val="4A7B0061"/>
    <w:rsid w:val="4AAAD120"/>
    <w:rsid w:val="4BBD0AF0"/>
    <w:rsid w:val="4C957E9E"/>
    <w:rsid w:val="4DAC70E9"/>
    <w:rsid w:val="4E2DB4CA"/>
    <w:rsid w:val="4E8173DE"/>
    <w:rsid w:val="4E9A91FD"/>
    <w:rsid w:val="4F53798B"/>
    <w:rsid w:val="50DCE74F"/>
    <w:rsid w:val="514404B1"/>
    <w:rsid w:val="5158EFDA"/>
    <w:rsid w:val="5183B60D"/>
    <w:rsid w:val="52386CA9"/>
    <w:rsid w:val="536B50F9"/>
    <w:rsid w:val="540E46DB"/>
    <w:rsid w:val="54B37E11"/>
    <w:rsid w:val="5543AFF1"/>
    <w:rsid w:val="55624A5B"/>
    <w:rsid w:val="556A2A87"/>
    <w:rsid w:val="56F1DDFB"/>
    <w:rsid w:val="57E79A56"/>
    <w:rsid w:val="57F2E899"/>
    <w:rsid w:val="582CC88F"/>
    <w:rsid w:val="5958B700"/>
    <w:rsid w:val="59BC7424"/>
    <w:rsid w:val="59E94074"/>
    <w:rsid w:val="5A218561"/>
    <w:rsid w:val="5A651347"/>
    <w:rsid w:val="5CD70BE9"/>
    <w:rsid w:val="5D2489BF"/>
    <w:rsid w:val="5E401DF5"/>
    <w:rsid w:val="5EF1B97A"/>
    <w:rsid w:val="605C59DA"/>
    <w:rsid w:val="61081868"/>
    <w:rsid w:val="6133264C"/>
    <w:rsid w:val="6135206D"/>
    <w:rsid w:val="617B03A3"/>
    <w:rsid w:val="62AF3D11"/>
    <w:rsid w:val="64E8CD73"/>
    <w:rsid w:val="65B717DD"/>
    <w:rsid w:val="6600CC43"/>
    <w:rsid w:val="67110E39"/>
    <w:rsid w:val="67BDC3D8"/>
    <w:rsid w:val="67D19132"/>
    <w:rsid w:val="6860EB26"/>
    <w:rsid w:val="6A0D6243"/>
    <w:rsid w:val="6D95C9A5"/>
    <w:rsid w:val="6D99281D"/>
    <w:rsid w:val="6DDAC50D"/>
    <w:rsid w:val="6DF0353F"/>
    <w:rsid w:val="6E290EF9"/>
    <w:rsid w:val="6FC8FDC0"/>
    <w:rsid w:val="703FB3D1"/>
    <w:rsid w:val="732D7401"/>
    <w:rsid w:val="732D7B49"/>
    <w:rsid w:val="73661F87"/>
    <w:rsid w:val="7430DE34"/>
    <w:rsid w:val="7459E283"/>
    <w:rsid w:val="75A44B15"/>
    <w:rsid w:val="75F9B315"/>
    <w:rsid w:val="765DFFFD"/>
    <w:rsid w:val="770FC05E"/>
    <w:rsid w:val="779CD286"/>
    <w:rsid w:val="77A7AC07"/>
    <w:rsid w:val="783FDB52"/>
    <w:rsid w:val="7A0E647D"/>
    <w:rsid w:val="7A9B09B4"/>
    <w:rsid w:val="7B642CA0"/>
    <w:rsid w:val="7C63B171"/>
    <w:rsid w:val="7CBCB5B5"/>
    <w:rsid w:val="7D683261"/>
    <w:rsid w:val="7DC257BE"/>
    <w:rsid w:val="7E09EF76"/>
    <w:rsid w:val="7F9313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86B4"/>
  <w15:chartTrackingRefBased/>
  <w15:docId w15:val="{C97AB958-0AC0-4FB5-B8EA-EA7E5692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24C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24C94"/>
  </w:style>
  <w:style w:type="character" w:customStyle="1" w:styleId="eop">
    <w:name w:val="eop"/>
    <w:basedOn w:val="DefaultParagraphFont"/>
    <w:rsid w:val="00C24C94"/>
  </w:style>
  <w:style w:type="paragraph" w:styleId="ListParagraph">
    <w:name w:val="List Paragraph"/>
    <w:basedOn w:val="Normal"/>
    <w:uiPriority w:val="34"/>
    <w:qFormat/>
    <w:rsid w:val="00292DEE"/>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25E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E7B"/>
    <w:rPr>
      <w:rFonts w:ascii="Segoe UI" w:hAnsi="Segoe UI" w:cs="Segoe UI"/>
      <w:sz w:val="18"/>
      <w:szCs w:val="18"/>
    </w:rPr>
  </w:style>
  <w:style w:type="paragraph" w:styleId="Header">
    <w:name w:val="header"/>
    <w:basedOn w:val="Normal"/>
    <w:link w:val="HeaderChar"/>
    <w:uiPriority w:val="99"/>
    <w:unhideWhenUsed/>
    <w:rsid w:val="006E6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8F8"/>
  </w:style>
  <w:style w:type="paragraph" w:styleId="Footer">
    <w:name w:val="footer"/>
    <w:basedOn w:val="Normal"/>
    <w:link w:val="FooterChar"/>
    <w:uiPriority w:val="99"/>
    <w:unhideWhenUsed/>
    <w:rsid w:val="006E6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8F8"/>
  </w:style>
  <w:style w:type="table" w:styleId="TableGrid">
    <w:name w:val="Table Grid"/>
    <w:basedOn w:val="TableNormal"/>
    <w:uiPriority w:val="59"/>
    <w:rsid w:val="006E68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85634F"/>
    <w:rPr>
      <w:color w:val="605E5C"/>
      <w:shd w:val="clear" w:color="auto" w:fill="E1DFDD"/>
    </w:rPr>
  </w:style>
  <w:style w:type="character" w:customStyle="1" w:styleId="Heading1Char">
    <w:name w:val="Heading 1 Char"/>
    <w:basedOn w:val="DefaultParagraphFont"/>
    <w:link w:val="Heading1"/>
    <w:uiPriority w:val="9"/>
    <w:rsid w:val="006B7C2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93C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C7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7108">
      <w:bodyDiv w:val="1"/>
      <w:marLeft w:val="0"/>
      <w:marRight w:val="0"/>
      <w:marTop w:val="0"/>
      <w:marBottom w:val="0"/>
      <w:divBdr>
        <w:top w:val="none" w:sz="0" w:space="0" w:color="auto"/>
        <w:left w:val="none" w:sz="0" w:space="0" w:color="auto"/>
        <w:bottom w:val="none" w:sz="0" w:space="0" w:color="auto"/>
        <w:right w:val="none" w:sz="0" w:space="0" w:color="auto"/>
      </w:divBdr>
      <w:divsChild>
        <w:div w:id="865486048">
          <w:marLeft w:val="0"/>
          <w:marRight w:val="0"/>
          <w:marTop w:val="0"/>
          <w:marBottom w:val="0"/>
          <w:divBdr>
            <w:top w:val="none" w:sz="0" w:space="0" w:color="auto"/>
            <w:left w:val="none" w:sz="0" w:space="0" w:color="auto"/>
            <w:bottom w:val="none" w:sz="0" w:space="0" w:color="auto"/>
            <w:right w:val="none" w:sz="0" w:space="0" w:color="auto"/>
          </w:divBdr>
        </w:div>
        <w:div w:id="1831359657">
          <w:marLeft w:val="0"/>
          <w:marRight w:val="0"/>
          <w:marTop w:val="0"/>
          <w:marBottom w:val="0"/>
          <w:divBdr>
            <w:top w:val="none" w:sz="0" w:space="0" w:color="auto"/>
            <w:left w:val="none" w:sz="0" w:space="0" w:color="auto"/>
            <w:bottom w:val="none" w:sz="0" w:space="0" w:color="auto"/>
            <w:right w:val="none" w:sz="0" w:space="0" w:color="auto"/>
          </w:divBdr>
        </w:div>
        <w:div w:id="53091109">
          <w:marLeft w:val="0"/>
          <w:marRight w:val="0"/>
          <w:marTop w:val="0"/>
          <w:marBottom w:val="0"/>
          <w:divBdr>
            <w:top w:val="none" w:sz="0" w:space="0" w:color="auto"/>
            <w:left w:val="none" w:sz="0" w:space="0" w:color="auto"/>
            <w:bottom w:val="none" w:sz="0" w:space="0" w:color="auto"/>
            <w:right w:val="none" w:sz="0" w:space="0" w:color="auto"/>
          </w:divBdr>
        </w:div>
        <w:div w:id="189027768">
          <w:marLeft w:val="0"/>
          <w:marRight w:val="0"/>
          <w:marTop w:val="0"/>
          <w:marBottom w:val="0"/>
          <w:divBdr>
            <w:top w:val="none" w:sz="0" w:space="0" w:color="auto"/>
            <w:left w:val="none" w:sz="0" w:space="0" w:color="auto"/>
            <w:bottom w:val="none" w:sz="0" w:space="0" w:color="auto"/>
            <w:right w:val="none" w:sz="0" w:space="0" w:color="auto"/>
          </w:divBdr>
        </w:div>
        <w:div w:id="330985734">
          <w:marLeft w:val="0"/>
          <w:marRight w:val="0"/>
          <w:marTop w:val="0"/>
          <w:marBottom w:val="0"/>
          <w:divBdr>
            <w:top w:val="none" w:sz="0" w:space="0" w:color="auto"/>
            <w:left w:val="none" w:sz="0" w:space="0" w:color="auto"/>
            <w:bottom w:val="none" w:sz="0" w:space="0" w:color="auto"/>
            <w:right w:val="none" w:sz="0" w:space="0" w:color="auto"/>
          </w:divBdr>
        </w:div>
        <w:div w:id="794524964">
          <w:marLeft w:val="0"/>
          <w:marRight w:val="0"/>
          <w:marTop w:val="0"/>
          <w:marBottom w:val="0"/>
          <w:divBdr>
            <w:top w:val="none" w:sz="0" w:space="0" w:color="auto"/>
            <w:left w:val="none" w:sz="0" w:space="0" w:color="auto"/>
            <w:bottom w:val="none" w:sz="0" w:space="0" w:color="auto"/>
            <w:right w:val="none" w:sz="0" w:space="0" w:color="auto"/>
          </w:divBdr>
        </w:div>
        <w:div w:id="906112938">
          <w:marLeft w:val="0"/>
          <w:marRight w:val="0"/>
          <w:marTop w:val="0"/>
          <w:marBottom w:val="0"/>
          <w:divBdr>
            <w:top w:val="none" w:sz="0" w:space="0" w:color="auto"/>
            <w:left w:val="none" w:sz="0" w:space="0" w:color="auto"/>
            <w:bottom w:val="none" w:sz="0" w:space="0" w:color="auto"/>
            <w:right w:val="none" w:sz="0" w:space="0" w:color="auto"/>
          </w:divBdr>
        </w:div>
        <w:div w:id="559557135">
          <w:marLeft w:val="0"/>
          <w:marRight w:val="0"/>
          <w:marTop w:val="0"/>
          <w:marBottom w:val="0"/>
          <w:divBdr>
            <w:top w:val="none" w:sz="0" w:space="0" w:color="auto"/>
            <w:left w:val="none" w:sz="0" w:space="0" w:color="auto"/>
            <w:bottom w:val="none" w:sz="0" w:space="0" w:color="auto"/>
            <w:right w:val="none" w:sz="0" w:space="0" w:color="auto"/>
          </w:divBdr>
        </w:div>
        <w:div w:id="381103986">
          <w:marLeft w:val="0"/>
          <w:marRight w:val="0"/>
          <w:marTop w:val="0"/>
          <w:marBottom w:val="0"/>
          <w:divBdr>
            <w:top w:val="none" w:sz="0" w:space="0" w:color="auto"/>
            <w:left w:val="none" w:sz="0" w:space="0" w:color="auto"/>
            <w:bottom w:val="none" w:sz="0" w:space="0" w:color="auto"/>
            <w:right w:val="none" w:sz="0" w:space="0" w:color="auto"/>
          </w:divBdr>
        </w:div>
        <w:div w:id="1003897641">
          <w:marLeft w:val="0"/>
          <w:marRight w:val="0"/>
          <w:marTop w:val="0"/>
          <w:marBottom w:val="0"/>
          <w:divBdr>
            <w:top w:val="none" w:sz="0" w:space="0" w:color="auto"/>
            <w:left w:val="none" w:sz="0" w:space="0" w:color="auto"/>
            <w:bottom w:val="none" w:sz="0" w:space="0" w:color="auto"/>
            <w:right w:val="none" w:sz="0" w:space="0" w:color="auto"/>
          </w:divBdr>
        </w:div>
        <w:div w:id="600845252">
          <w:marLeft w:val="0"/>
          <w:marRight w:val="0"/>
          <w:marTop w:val="0"/>
          <w:marBottom w:val="0"/>
          <w:divBdr>
            <w:top w:val="none" w:sz="0" w:space="0" w:color="auto"/>
            <w:left w:val="none" w:sz="0" w:space="0" w:color="auto"/>
            <w:bottom w:val="none" w:sz="0" w:space="0" w:color="auto"/>
            <w:right w:val="none" w:sz="0" w:space="0" w:color="auto"/>
          </w:divBdr>
        </w:div>
        <w:div w:id="1734304737">
          <w:marLeft w:val="0"/>
          <w:marRight w:val="0"/>
          <w:marTop w:val="0"/>
          <w:marBottom w:val="0"/>
          <w:divBdr>
            <w:top w:val="none" w:sz="0" w:space="0" w:color="auto"/>
            <w:left w:val="none" w:sz="0" w:space="0" w:color="auto"/>
            <w:bottom w:val="none" w:sz="0" w:space="0" w:color="auto"/>
            <w:right w:val="none" w:sz="0" w:space="0" w:color="auto"/>
          </w:divBdr>
        </w:div>
        <w:div w:id="1736781397">
          <w:marLeft w:val="0"/>
          <w:marRight w:val="0"/>
          <w:marTop w:val="0"/>
          <w:marBottom w:val="0"/>
          <w:divBdr>
            <w:top w:val="none" w:sz="0" w:space="0" w:color="auto"/>
            <w:left w:val="none" w:sz="0" w:space="0" w:color="auto"/>
            <w:bottom w:val="none" w:sz="0" w:space="0" w:color="auto"/>
            <w:right w:val="none" w:sz="0" w:space="0" w:color="auto"/>
          </w:divBdr>
        </w:div>
        <w:div w:id="445781104">
          <w:marLeft w:val="0"/>
          <w:marRight w:val="0"/>
          <w:marTop w:val="0"/>
          <w:marBottom w:val="0"/>
          <w:divBdr>
            <w:top w:val="none" w:sz="0" w:space="0" w:color="auto"/>
            <w:left w:val="none" w:sz="0" w:space="0" w:color="auto"/>
            <w:bottom w:val="none" w:sz="0" w:space="0" w:color="auto"/>
            <w:right w:val="none" w:sz="0" w:space="0" w:color="auto"/>
          </w:divBdr>
        </w:div>
        <w:div w:id="146557115">
          <w:marLeft w:val="0"/>
          <w:marRight w:val="0"/>
          <w:marTop w:val="0"/>
          <w:marBottom w:val="0"/>
          <w:divBdr>
            <w:top w:val="none" w:sz="0" w:space="0" w:color="auto"/>
            <w:left w:val="none" w:sz="0" w:space="0" w:color="auto"/>
            <w:bottom w:val="none" w:sz="0" w:space="0" w:color="auto"/>
            <w:right w:val="none" w:sz="0" w:space="0" w:color="auto"/>
          </w:divBdr>
        </w:div>
        <w:div w:id="1500999450">
          <w:marLeft w:val="0"/>
          <w:marRight w:val="0"/>
          <w:marTop w:val="0"/>
          <w:marBottom w:val="0"/>
          <w:divBdr>
            <w:top w:val="none" w:sz="0" w:space="0" w:color="auto"/>
            <w:left w:val="none" w:sz="0" w:space="0" w:color="auto"/>
            <w:bottom w:val="none" w:sz="0" w:space="0" w:color="auto"/>
            <w:right w:val="none" w:sz="0" w:space="0" w:color="auto"/>
          </w:divBdr>
        </w:div>
        <w:div w:id="1669285326">
          <w:marLeft w:val="0"/>
          <w:marRight w:val="0"/>
          <w:marTop w:val="0"/>
          <w:marBottom w:val="0"/>
          <w:divBdr>
            <w:top w:val="none" w:sz="0" w:space="0" w:color="auto"/>
            <w:left w:val="none" w:sz="0" w:space="0" w:color="auto"/>
            <w:bottom w:val="none" w:sz="0" w:space="0" w:color="auto"/>
            <w:right w:val="none" w:sz="0" w:space="0" w:color="auto"/>
          </w:divBdr>
        </w:div>
        <w:div w:id="407002934">
          <w:marLeft w:val="0"/>
          <w:marRight w:val="0"/>
          <w:marTop w:val="0"/>
          <w:marBottom w:val="0"/>
          <w:divBdr>
            <w:top w:val="none" w:sz="0" w:space="0" w:color="auto"/>
            <w:left w:val="none" w:sz="0" w:space="0" w:color="auto"/>
            <w:bottom w:val="none" w:sz="0" w:space="0" w:color="auto"/>
            <w:right w:val="none" w:sz="0" w:space="0" w:color="auto"/>
          </w:divBdr>
        </w:div>
        <w:div w:id="302469967">
          <w:marLeft w:val="0"/>
          <w:marRight w:val="0"/>
          <w:marTop w:val="0"/>
          <w:marBottom w:val="0"/>
          <w:divBdr>
            <w:top w:val="none" w:sz="0" w:space="0" w:color="auto"/>
            <w:left w:val="none" w:sz="0" w:space="0" w:color="auto"/>
            <w:bottom w:val="none" w:sz="0" w:space="0" w:color="auto"/>
            <w:right w:val="none" w:sz="0" w:space="0" w:color="auto"/>
          </w:divBdr>
        </w:div>
        <w:div w:id="398285480">
          <w:marLeft w:val="0"/>
          <w:marRight w:val="0"/>
          <w:marTop w:val="0"/>
          <w:marBottom w:val="0"/>
          <w:divBdr>
            <w:top w:val="none" w:sz="0" w:space="0" w:color="auto"/>
            <w:left w:val="none" w:sz="0" w:space="0" w:color="auto"/>
            <w:bottom w:val="none" w:sz="0" w:space="0" w:color="auto"/>
            <w:right w:val="none" w:sz="0" w:space="0" w:color="auto"/>
          </w:divBdr>
        </w:div>
        <w:div w:id="1944069398">
          <w:marLeft w:val="0"/>
          <w:marRight w:val="0"/>
          <w:marTop w:val="0"/>
          <w:marBottom w:val="0"/>
          <w:divBdr>
            <w:top w:val="none" w:sz="0" w:space="0" w:color="auto"/>
            <w:left w:val="none" w:sz="0" w:space="0" w:color="auto"/>
            <w:bottom w:val="none" w:sz="0" w:space="0" w:color="auto"/>
            <w:right w:val="none" w:sz="0" w:space="0" w:color="auto"/>
          </w:divBdr>
        </w:div>
        <w:div w:id="107630158">
          <w:marLeft w:val="0"/>
          <w:marRight w:val="0"/>
          <w:marTop w:val="0"/>
          <w:marBottom w:val="0"/>
          <w:divBdr>
            <w:top w:val="none" w:sz="0" w:space="0" w:color="auto"/>
            <w:left w:val="none" w:sz="0" w:space="0" w:color="auto"/>
            <w:bottom w:val="none" w:sz="0" w:space="0" w:color="auto"/>
            <w:right w:val="none" w:sz="0" w:space="0" w:color="auto"/>
          </w:divBdr>
        </w:div>
        <w:div w:id="605650175">
          <w:marLeft w:val="0"/>
          <w:marRight w:val="0"/>
          <w:marTop w:val="0"/>
          <w:marBottom w:val="0"/>
          <w:divBdr>
            <w:top w:val="none" w:sz="0" w:space="0" w:color="auto"/>
            <w:left w:val="none" w:sz="0" w:space="0" w:color="auto"/>
            <w:bottom w:val="none" w:sz="0" w:space="0" w:color="auto"/>
            <w:right w:val="none" w:sz="0" w:space="0" w:color="auto"/>
          </w:divBdr>
        </w:div>
        <w:div w:id="2120946748">
          <w:marLeft w:val="0"/>
          <w:marRight w:val="0"/>
          <w:marTop w:val="0"/>
          <w:marBottom w:val="0"/>
          <w:divBdr>
            <w:top w:val="none" w:sz="0" w:space="0" w:color="auto"/>
            <w:left w:val="none" w:sz="0" w:space="0" w:color="auto"/>
            <w:bottom w:val="none" w:sz="0" w:space="0" w:color="auto"/>
            <w:right w:val="none" w:sz="0" w:space="0" w:color="auto"/>
          </w:divBdr>
        </w:div>
        <w:div w:id="96491697">
          <w:marLeft w:val="0"/>
          <w:marRight w:val="0"/>
          <w:marTop w:val="0"/>
          <w:marBottom w:val="0"/>
          <w:divBdr>
            <w:top w:val="none" w:sz="0" w:space="0" w:color="auto"/>
            <w:left w:val="none" w:sz="0" w:space="0" w:color="auto"/>
            <w:bottom w:val="none" w:sz="0" w:space="0" w:color="auto"/>
            <w:right w:val="none" w:sz="0" w:space="0" w:color="auto"/>
          </w:divBdr>
        </w:div>
        <w:div w:id="583105348">
          <w:marLeft w:val="0"/>
          <w:marRight w:val="0"/>
          <w:marTop w:val="0"/>
          <w:marBottom w:val="0"/>
          <w:divBdr>
            <w:top w:val="none" w:sz="0" w:space="0" w:color="auto"/>
            <w:left w:val="none" w:sz="0" w:space="0" w:color="auto"/>
            <w:bottom w:val="none" w:sz="0" w:space="0" w:color="auto"/>
            <w:right w:val="none" w:sz="0" w:space="0" w:color="auto"/>
          </w:divBdr>
        </w:div>
        <w:div w:id="2119136565">
          <w:marLeft w:val="0"/>
          <w:marRight w:val="0"/>
          <w:marTop w:val="0"/>
          <w:marBottom w:val="0"/>
          <w:divBdr>
            <w:top w:val="none" w:sz="0" w:space="0" w:color="auto"/>
            <w:left w:val="none" w:sz="0" w:space="0" w:color="auto"/>
            <w:bottom w:val="none" w:sz="0" w:space="0" w:color="auto"/>
            <w:right w:val="none" w:sz="0" w:space="0" w:color="auto"/>
          </w:divBdr>
        </w:div>
        <w:div w:id="590310328">
          <w:marLeft w:val="0"/>
          <w:marRight w:val="0"/>
          <w:marTop w:val="0"/>
          <w:marBottom w:val="0"/>
          <w:divBdr>
            <w:top w:val="none" w:sz="0" w:space="0" w:color="auto"/>
            <w:left w:val="none" w:sz="0" w:space="0" w:color="auto"/>
            <w:bottom w:val="none" w:sz="0" w:space="0" w:color="auto"/>
            <w:right w:val="none" w:sz="0" w:space="0" w:color="auto"/>
          </w:divBdr>
        </w:div>
        <w:div w:id="559098310">
          <w:marLeft w:val="0"/>
          <w:marRight w:val="0"/>
          <w:marTop w:val="0"/>
          <w:marBottom w:val="0"/>
          <w:divBdr>
            <w:top w:val="none" w:sz="0" w:space="0" w:color="auto"/>
            <w:left w:val="none" w:sz="0" w:space="0" w:color="auto"/>
            <w:bottom w:val="none" w:sz="0" w:space="0" w:color="auto"/>
            <w:right w:val="none" w:sz="0" w:space="0" w:color="auto"/>
          </w:divBdr>
        </w:div>
        <w:div w:id="913276770">
          <w:marLeft w:val="0"/>
          <w:marRight w:val="0"/>
          <w:marTop w:val="0"/>
          <w:marBottom w:val="0"/>
          <w:divBdr>
            <w:top w:val="none" w:sz="0" w:space="0" w:color="auto"/>
            <w:left w:val="none" w:sz="0" w:space="0" w:color="auto"/>
            <w:bottom w:val="none" w:sz="0" w:space="0" w:color="auto"/>
            <w:right w:val="none" w:sz="0" w:space="0" w:color="auto"/>
          </w:divBdr>
        </w:div>
        <w:div w:id="24407767">
          <w:marLeft w:val="0"/>
          <w:marRight w:val="0"/>
          <w:marTop w:val="0"/>
          <w:marBottom w:val="0"/>
          <w:divBdr>
            <w:top w:val="none" w:sz="0" w:space="0" w:color="auto"/>
            <w:left w:val="none" w:sz="0" w:space="0" w:color="auto"/>
            <w:bottom w:val="none" w:sz="0" w:space="0" w:color="auto"/>
            <w:right w:val="none" w:sz="0" w:space="0" w:color="auto"/>
          </w:divBdr>
        </w:div>
        <w:div w:id="1462263708">
          <w:marLeft w:val="0"/>
          <w:marRight w:val="0"/>
          <w:marTop w:val="0"/>
          <w:marBottom w:val="0"/>
          <w:divBdr>
            <w:top w:val="none" w:sz="0" w:space="0" w:color="auto"/>
            <w:left w:val="none" w:sz="0" w:space="0" w:color="auto"/>
            <w:bottom w:val="none" w:sz="0" w:space="0" w:color="auto"/>
            <w:right w:val="none" w:sz="0" w:space="0" w:color="auto"/>
          </w:divBdr>
        </w:div>
      </w:divsChild>
    </w:div>
    <w:div w:id="261425857">
      <w:bodyDiv w:val="1"/>
      <w:marLeft w:val="0"/>
      <w:marRight w:val="0"/>
      <w:marTop w:val="0"/>
      <w:marBottom w:val="0"/>
      <w:divBdr>
        <w:top w:val="none" w:sz="0" w:space="0" w:color="auto"/>
        <w:left w:val="none" w:sz="0" w:space="0" w:color="auto"/>
        <w:bottom w:val="none" w:sz="0" w:space="0" w:color="auto"/>
        <w:right w:val="none" w:sz="0" w:space="0" w:color="auto"/>
      </w:divBdr>
      <w:divsChild>
        <w:div w:id="189417025">
          <w:marLeft w:val="0"/>
          <w:marRight w:val="0"/>
          <w:marTop w:val="0"/>
          <w:marBottom w:val="0"/>
          <w:divBdr>
            <w:top w:val="none" w:sz="0" w:space="0" w:color="auto"/>
            <w:left w:val="none" w:sz="0" w:space="0" w:color="auto"/>
            <w:bottom w:val="none" w:sz="0" w:space="0" w:color="auto"/>
            <w:right w:val="none" w:sz="0" w:space="0" w:color="auto"/>
          </w:divBdr>
          <w:divsChild>
            <w:div w:id="272713747">
              <w:marLeft w:val="0"/>
              <w:marRight w:val="0"/>
              <w:marTop w:val="0"/>
              <w:marBottom w:val="0"/>
              <w:divBdr>
                <w:top w:val="none" w:sz="0" w:space="0" w:color="auto"/>
                <w:left w:val="none" w:sz="0" w:space="0" w:color="auto"/>
                <w:bottom w:val="none" w:sz="0" w:space="0" w:color="auto"/>
                <w:right w:val="none" w:sz="0" w:space="0" w:color="auto"/>
              </w:divBdr>
            </w:div>
            <w:div w:id="320816328">
              <w:marLeft w:val="0"/>
              <w:marRight w:val="0"/>
              <w:marTop w:val="0"/>
              <w:marBottom w:val="0"/>
              <w:divBdr>
                <w:top w:val="none" w:sz="0" w:space="0" w:color="auto"/>
                <w:left w:val="none" w:sz="0" w:space="0" w:color="auto"/>
                <w:bottom w:val="none" w:sz="0" w:space="0" w:color="auto"/>
                <w:right w:val="none" w:sz="0" w:space="0" w:color="auto"/>
              </w:divBdr>
            </w:div>
            <w:div w:id="1072580443">
              <w:marLeft w:val="0"/>
              <w:marRight w:val="0"/>
              <w:marTop w:val="0"/>
              <w:marBottom w:val="0"/>
              <w:divBdr>
                <w:top w:val="none" w:sz="0" w:space="0" w:color="auto"/>
                <w:left w:val="none" w:sz="0" w:space="0" w:color="auto"/>
                <w:bottom w:val="none" w:sz="0" w:space="0" w:color="auto"/>
                <w:right w:val="none" w:sz="0" w:space="0" w:color="auto"/>
              </w:divBdr>
            </w:div>
            <w:div w:id="1652128853">
              <w:marLeft w:val="0"/>
              <w:marRight w:val="0"/>
              <w:marTop w:val="0"/>
              <w:marBottom w:val="0"/>
              <w:divBdr>
                <w:top w:val="none" w:sz="0" w:space="0" w:color="auto"/>
                <w:left w:val="none" w:sz="0" w:space="0" w:color="auto"/>
                <w:bottom w:val="none" w:sz="0" w:space="0" w:color="auto"/>
                <w:right w:val="none" w:sz="0" w:space="0" w:color="auto"/>
              </w:divBdr>
            </w:div>
            <w:div w:id="1909537856">
              <w:marLeft w:val="0"/>
              <w:marRight w:val="0"/>
              <w:marTop w:val="0"/>
              <w:marBottom w:val="0"/>
              <w:divBdr>
                <w:top w:val="none" w:sz="0" w:space="0" w:color="auto"/>
                <w:left w:val="none" w:sz="0" w:space="0" w:color="auto"/>
                <w:bottom w:val="none" w:sz="0" w:space="0" w:color="auto"/>
                <w:right w:val="none" w:sz="0" w:space="0" w:color="auto"/>
              </w:divBdr>
            </w:div>
          </w:divsChild>
        </w:div>
        <w:div w:id="257518257">
          <w:marLeft w:val="0"/>
          <w:marRight w:val="0"/>
          <w:marTop w:val="0"/>
          <w:marBottom w:val="0"/>
          <w:divBdr>
            <w:top w:val="none" w:sz="0" w:space="0" w:color="auto"/>
            <w:left w:val="none" w:sz="0" w:space="0" w:color="auto"/>
            <w:bottom w:val="none" w:sz="0" w:space="0" w:color="auto"/>
            <w:right w:val="none" w:sz="0" w:space="0" w:color="auto"/>
          </w:divBdr>
          <w:divsChild>
            <w:div w:id="524681831">
              <w:marLeft w:val="0"/>
              <w:marRight w:val="0"/>
              <w:marTop w:val="0"/>
              <w:marBottom w:val="0"/>
              <w:divBdr>
                <w:top w:val="none" w:sz="0" w:space="0" w:color="auto"/>
                <w:left w:val="none" w:sz="0" w:space="0" w:color="auto"/>
                <w:bottom w:val="none" w:sz="0" w:space="0" w:color="auto"/>
                <w:right w:val="none" w:sz="0" w:space="0" w:color="auto"/>
              </w:divBdr>
            </w:div>
            <w:div w:id="740715028">
              <w:marLeft w:val="0"/>
              <w:marRight w:val="0"/>
              <w:marTop w:val="0"/>
              <w:marBottom w:val="0"/>
              <w:divBdr>
                <w:top w:val="none" w:sz="0" w:space="0" w:color="auto"/>
                <w:left w:val="none" w:sz="0" w:space="0" w:color="auto"/>
                <w:bottom w:val="none" w:sz="0" w:space="0" w:color="auto"/>
                <w:right w:val="none" w:sz="0" w:space="0" w:color="auto"/>
              </w:divBdr>
            </w:div>
            <w:div w:id="975258436">
              <w:marLeft w:val="0"/>
              <w:marRight w:val="0"/>
              <w:marTop w:val="0"/>
              <w:marBottom w:val="0"/>
              <w:divBdr>
                <w:top w:val="none" w:sz="0" w:space="0" w:color="auto"/>
                <w:left w:val="none" w:sz="0" w:space="0" w:color="auto"/>
                <w:bottom w:val="none" w:sz="0" w:space="0" w:color="auto"/>
                <w:right w:val="none" w:sz="0" w:space="0" w:color="auto"/>
              </w:divBdr>
            </w:div>
            <w:div w:id="1794396881">
              <w:marLeft w:val="0"/>
              <w:marRight w:val="0"/>
              <w:marTop w:val="0"/>
              <w:marBottom w:val="0"/>
              <w:divBdr>
                <w:top w:val="none" w:sz="0" w:space="0" w:color="auto"/>
                <w:left w:val="none" w:sz="0" w:space="0" w:color="auto"/>
                <w:bottom w:val="none" w:sz="0" w:space="0" w:color="auto"/>
                <w:right w:val="none" w:sz="0" w:space="0" w:color="auto"/>
              </w:divBdr>
            </w:div>
            <w:div w:id="1867597192">
              <w:marLeft w:val="0"/>
              <w:marRight w:val="0"/>
              <w:marTop w:val="0"/>
              <w:marBottom w:val="0"/>
              <w:divBdr>
                <w:top w:val="none" w:sz="0" w:space="0" w:color="auto"/>
                <w:left w:val="none" w:sz="0" w:space="0" w:color="auto"/>
                <w:bottom w:val="none" w:sz="0" w:space="0" w:color="auto"/>
                <w:right w:val="none" w:sz="0" w:space="0" w:color="auto"/>
              </w:divBdr>
            </w:div>
          </w:divsChild>
        </w:div>
        <w:div w:id="379138837">
          <w:marLeft w:val="0"/>
          <w:marRight w:val="0"/>
          <w:marTop w:val="0"/>
          <w:marBottom w:val="0"/>
          <w:divBdr>
            <w:top w:val="none" w:sz="0" w:space="0" w:color="auto"/>
            <w:left w:val="none" w:sz="0" w:space="0" w:color="auto"/>
            <w:bottom w:val="none" w:sz="0" w:space="0" w:color="auto"/>
            <w:right w:val="none" w:sz="0" w:space="0" w:color="auto"/>
          </w:divBdr>
          <w:divsChild>
            <w:div w:id="829640174">
              <w:marLeft w:val="0"/>
              <w:marRight w:val="0"/>
              <w:marTop w:val="0"/>
              <w:marBottom w:val="0"/>
              <w:divBdr>
                <w:top w:val="none" w:sz="0" w:space="0" w:color="auto"/>
                <w:left w:val="none" w:sz="0" w:space="0" w:color="auto"/>
                <w:bottom w:val="none" w:sz="0" w:space="0" w:color="auto"/>
                <w:right w:val="none" w:sz="0" w:space="0" w:color="auto"/>
              </w:divBdr>
            </w:div>
            <w:div w:id="1184396683">
              <w:marLeft w:val="0"/>
              <w:marRight w:val="0"/>
              <w:marTop w:val="0"/>
              <w:marBottom w:val="0"/>
              <w:divBdr>
                <w:top w:val="none" w:sz="0" w:space="0" w:color="auto"/>
                <w:left w:val="none" w:sz="0" w:space="0" w:color="auto"/>
                <w:bottom w:val="none" w:sz="0" w:space="0" w:color="auto"/>
                <w:right w:val="none" w:sz="0" w:space="0" w:color="auto"/>
              </w:divBdr>
            </w:div>
            <w:div w:id="1873108952">
              <w:marLeft w:val="0"/>
              <w:marRight w:val="0"/>
              <w:marTop w:val="0"/>
              <w:marBottom w:val="0"/>
              <w:divBdr>
                <w:top w:val="none" w:sz="0" w:space="0" w:color="auto"/>
                <w:left w:val="none" w:sz="0" w:space="0" w:color="auto"/>
                <w:bottom w:val="none" w:sz="0" w:space="0" w:color="auto"/>
                <w:right w:val="none" w:sz="0" w:space="0" w:color="auto"/>
              </w:divBdr>
            </w:div>
          </w:divsChild>
        </w:div>
        <w:div w:id="480198570">
          <w:marLeft w:val="0"/>
          <w:marRight w:val="0"/>
          <w:marTop w:val="0"/>
          <w:marBottom w:val="0"/>
          <w:divBdr>
            <w:top w:val="none" w:sz="0" w:space="0" w:color="auto"/>
            <w:left w:val="none" w:sz="0" w:space="0" w:color="auto"/>
            <w:bottom w:val="none" w:sz="0" w:space="0" w:color="auto"/>
            <w:right w:val="none" w:sz="0" w:space="0" w:color="auto"/>
          </w:divBdr>
          <w:divsChild>
            <w:div w:id="1204289936">
              <w:marLeft w:val="0"/>
              <w:marRight w:val="0"/>
              <w:marTop w:val="0"/>
              <w:marBottom w:val="0"/>
              <w:divBdr>
                <w:top w:val="none" w:sz="0" w:space="0" w:color="auto"/>
                <w:left w:val="none" w:sz="0" w:space="0" w:color="auto"/>
                <w:bottom w:val="none" w:sz="0" w:space="0" w:color="auto"/>
                <w:right w:val="none" w:sz="0" w:space="0" w:color="auto"/>
              </w:divBdr>
            </w:div>
            <w:div w:id="1218515345">
              <w:marLeft w:val="0"/>
              <w:marRight w:val="0"/>
              <w:marTop w:val="0"/>
              <w:marBottom w:val="0"/>
              <w:divBdr>
                <w:top w:val="none" w:sz="0" w:space="0" w:color="auto"/>
                <w:left w:val="none" w:sz="0" w:space="0" w:color="auto"/>
                <w:bottom w:val="none" w:sz="0" w:space="0" w:color="auto"/>
                <w:right w:val="none" w:sz="0" w:space="0" w:color="auto"/>
              </w:divBdr>
            </w:div>
            <w:div w:id="1947493490">
              <w:marLeft w:val="0"/>
              <w:marRight w:val="0"/>
              <w:marTop w:val="0"/>
              <w:marBottom w:val="0"/>
              <w:divBdr>
                <w:top w:val="none" w:sz="0" w:space="0" w:color="auto"/>
                <w:left w:val="none" w:sz="0" w:space="0" w:color="auto"/>
                <w:bottom w:val="none" w:sz="0" w:space="0" w:color="auto"/>
                <w:right w:val="none" w:sz="0" w:space="0" w:color="auto"/>
              </w:divBdr>
            </w:div>
            <w:div w:id="1978683620">
              <w:marLeft w:val="0"/>
              <w:marRight w:val="0"/>
              <w:marTop w:val="0"/>
              <w:marBottom w:val="0"/>
              <w:divBdr>
                <w:top w:val="none" w:sz="0" w:space="0" w:color="auto"/>
                <w:left w:val="none" w:sz="0" w:space="0" w:color="auto"/>
                <w:bottom w:val="none" w:sz="0" w:space="0" w:color="auto"/>
                <w:right w:val="none" w:sz="0" w:space="0" w:color="auto"/>
              </w:divBdr>
            </w:div>
            <w:div w:id="1996839332">
              <w:marLeft w:val="0"/>
              <w:marRight w:val="0"/>
              <w:marTop w:val="0"/>
              <w:marBottom w:val="0"/>
              <w:divBdr>
                <w:top w:val="none" w:sz="0" w:space="0" w:color="auto"/>
                <w:left w:val="none" w:sz="0" w:space="0" w:color="auto"/>
                <w:bottom w:val="none" w:sz="0" w:space="0" w:color="auto"/>
                <w:right w:val="none" w:sz="0" w:space="0" w:color="auto"/>
              </w:divBdr>
            </w:div>
          </w:divsChild>
        </w:div>
        <w:div w:id="760296690">
          <w:marLeft w:val="0"/>
          <w:marRight w:val="0"/>
          <w:marTop w:val="0"/>
          <w:marBottom w:val="0"/>
          <w:divBdr>
            <w:top w:val="none" w:sz="0" w:space="0" w:color="auto"/>
            <w:left w:val="none" w:sz="0" w:space="0" w:color="auto"/>
            <w:bottom w:val="none" w:sz="0" w:space="0" w:color="auto"/>
            <w:right w:val="none" w:sz="0" w:space="0" w:color="auto"/>
          </w:divBdr>
          <w:divsChild>
            <w:div w:id="667833312">
              <w:marLeft w:val="0"/>
              <w:marRight w:val="0"/>
              <w:marTop w:val="0"/>
              <w:marBottom w:val="0"/>
              <w:divBdr>
                <w:top w:val="none" w:sz="0" w:space="0" w:color="auto"/>
                <w:left w:val="none" w:sz="0" w:space="0" w:color="auto"/>
                <w:bottom w:val="none" w:sz="0" w:space="0" w:color="auto"/>
                <w:right w:val="none" w:sz="0" w:space="0" w:color="auto"/>
              </w:divBdr>
            </w:div>
            <w:div w:id="843008227">
              <w:marLeft w:val="0"/>
              <w:marRight w:val="0"/>
              <w:marTop w:val="0"/>
              <w:marBottom w:val="0"/>
              <w:divBdr>
                <w:top w:val="none" w:sz="0" w:space="0" w:color="auto"/>
                <w:left w:val="none" w:sz="0" w:space="0" w:color="auto"/>
                <w:bottom w:val="none" w:sz="0" w:space="0" w:color="auto"/>
                <w:right w:val="none" w:sz="0" w:space="0" w:color="auto"/>
              </w:divBdr>
            </w:div>
            <w:div w:id="858273343">
              <w:marLeft w:val="0"/>
              <w:marRight w:val="0"/>
              <w:marTop w:val="0"/>
              <w:marBottom w:val="0"/>
              <w:divBdr>
                <w:top w:val="none" w:sz="0" w:space="0" w:color="auto"/>
                <w:left w:val="none" w:sz="0" w:space="0" w:color="auto"/>
                <w:bottom w:val="none" w:sz="0" w:space="0" w:color="auto"/>
                <w:right w:val="none" w:sz="0" w:space="0" w:color="auto"/>
              </w:divBdr>
            </w:div>
            <w:div w:id="1041787832">
              <w:marLeft w:val="0"/>
              <w:marRight w:val="0"/>
              <w:marTop w:val="0"/>
              <w:marBottom w:val="0"/>
              <w:divBdr>
                <w:top w:val="none" w:sz="0" w:space="0" w:color="auto"/>
                <w:left w:val="none" w:sz="0" w:space="0" w:color="auto"/>
                <w:bottom w:val="none" w:sz="0" w:space="0" w:color="auto"/>
                <w:right w:val="none" w:sz="0" w:space="0" w:color="auto"/>
              </w:divBdr>
            </w:div>
            <w:div w:id="1404572578">
              <w:marLeft w:val="0"/>
              <w:marRight w:val="0"/>
              <w:marTop w:val="0"/>
              <w:marBottom w:val="0"/>
              <w:divBdr>
                <w:top w:val="none" w:sz="0" w:space="0" w:color="auto"/>
                <w:left w:val="none" w:sz="0" w:space="0" w:color="auto"/>
                <w:bottom w:val="none" w:sz="0" w:space="0" w:color="auto"/>
                <w:right w:val="none" w:sz="0" w:space="0" w:color="auto"/>
              </w:divBdr>
            </w:div>
          </w:divsChild>
        </w:div>
        <w:div w:id="978651053">
          <w:marLeft w:val="0"/>
          <w:marRight w:val="0"/>
          <w:marTop w:val="0"/>
          <w:marBottom w:val="0"/>
          <w:divBdr>
            <w:top w:val="none" w:sz="0" w:space="0" w:color="auto"/>
            <w:left w:val="none" w:sz="0" w:space="0" w:color="auto"/>
            <w:bottom w:val="none" w:sz="0" w:space="0" w:color="auto"/>
            <w:right w:val="none" w:sz="0" w:space="0" w:color="auto"/>
          </w:divBdr>
          <w:divsChild>
            <w:div w:id="236283154">
              <w:marLeft w:val="0"/>
              <w:marRight w:val="0"/>
              <w:marTop w:val="0"/>
              <w:marBottom w:val="0"/>
              <w:divBdr>
                <w:top w:val="none" w:sz="0" w:space="0" w:color="auto"/>
                <w:left w:val="none" w:sz="0" w:space="0" w:color="auto"/>
                <w:bottom w:val="none" w:sz="0" w:space="0" w:color="auto"/>
                <w:right w:val="none" w:sz="0" w:space="0" w:color="auto"/>
              </w:divBdr>
            </w:div>
            <w:div w:id="555896440">
              <w:marLeft w:val="0"/>
              <w:marRight w:val="0"/>
              <w:marTop w:val="0"/>
              <w:marBottom w:val="0"/>
              <w:divBdr>
                <w:top w:val="none" w:sz="0" w:space="0" w:color="auto"/>
                <w:left w:val="none" w:sz="0" w:space="0" w:color="auto"/>
                <w:bottom w:val="none" w:sz="0" w:space="0" w:color="auto"/>
                <w:right w:val="none" w:sz="0" w:space="0" w:color="auto"/>
              </w:divBdr>
            </w:div>
            <w:div w:id="857767340">
              <w:marLeft w:val="0"/>
              <w:marRight w:val="0"/>
              <w:marTop w:val="0"/>
              <w:marBottom w:val="0"/>
              <w:divBdr>
                <w:top w:val="none" w:sz="0" w:space="0" w:color="auto"/>
                <w:left w:val="none" w:sz="0" w:space="0" w:color="auto"/>
                <w:bottom w:val="none" w:sz="0" w:space="0" w:color="auto"/>
                <w:right w:val="none" w:sz="0" w:space="0" w:color="auto"/>
              </w:divBdr>
            </w:div>
            <w:div w:id="1345084491">
              <w:marLeft w:val="0"/>
              <w:marRight w:val="0"/>
              <w:marTop w:val="0"/>
              <w:marBottom w:val="0"/>
              <w:divBdr>
                <w:top w:val="none" w:sz="0" w:space="0" w:color="auto"/>
                <w:left w:val="none" w:sz="0" w:space="0" w:color="auto"/>
                <w:bottom w:val="none" w:sz="0" w:space="0" w:color="auto"/>
                <w:right w:val="none" w:sz="0" w:space="0" w:color="auto"/>
              </w:divBdr>
            </w:div>
            <w:div w:id="1981839235">
              <w:marLeft w:val="0"/>
              <w:marRight w:val="0"/>
              <w:marTop w:val="0"/>
              <w:marBottom w:val="0"/>
              <w:divBdr>
                <w:top w:val="none" w:sz="0" w:space="0" w:color="auto"/>
                <w:left w:val="none" w:sz="0" w:space="0" w:color="auto"/>
                <w:bottom w:val="none" w:sz="0" w:space="0" w:color="auto"/>
                <w:right w:val="none" w:sz="0" w:space="0" w:color="auto"/>
              </w:divBdr>
            </w:div>
          </w:divsChild>
        </w:div>
        <w:div w:id="1646541069">
          <w:marLeft w:val="0"/>
          <w:marRight w:val="0"/>
          <w:marTop w:val="0"/>
          <w:marBottom w:val="0"/>
          <w:divBdr>
            <w:top w:val="none" w:sz="0" w:space="0" w:color="auto"/>
            <w:left w:val="none" w:sz="0" w:space="0" w:color="auto"/>
            <w:bottom w:val="none" w:sz="0" w:space="0" w:color="auto"/>
            <w:right w:val="none" w:sz="0" w:space="0" w:color="auto"/>
          </w:divBdr>
          <w:divsChild>
            <w:div w:id="66270442">
              <w:marLeft w:val="0"/>
              <w:marRight w:val="0"/>
              <w:marTop w:val="0"/>
              <w:marBottom w:val="0"/>
              <w:divBdr>
                <w:top w:val="none" w:sz="0" w:space="0" w:color="auto"/>
                <w:left w:val="none" w:sz="0" w:space="0" w:color="auto"/>
                <w:bottom w:val="none" w:sz="0" w:space="0" w:color="auto"/>
                <w:right w:val="none" w:sz="0" w:space="0" w:color="auto"/>
              </w:divBdr>
            </w:div>
            <w:div w:id="1151366765">
              <w:marLeft w:val="0"/>
              <w:marRight w:val="0"/>
              <w:marTop w:val="0"/>
              <w:marBottom w:val="0"/>
              <w:divBdr>
                <w:top w:val="none" w:sz="0" w:space="0" w:color="auto"/>
                <w:left w:val="none" w:sz="0" w:space="0" w:color="auto"/>
                <w:bottom w:val="none" w:sz="0" w:space="0" w:color="auto"/>
                <w:right w:val="none" w:sz="0" w:space="0" w:color="auto"/>
              </w:divBdr>
            </w:div>
            <w:div w:id="2055735132">
              <w:marLeft w:val="0"/>
              <w:marRight w:val="0"/>
              <w:marTop w:val="0"/>
              <w:marBottom w:val="0"/>
              <w:divBdr>
                <w:top w:val="none" w:sz="0" w:space="0" w:color="auto"/>
                <w:left w:val="none" w:sz="0" w:space="0" w:color="auto"/>
                <w:bottom w:val="none" w:sz="0" w:space="0" w:color="auto"/>
                <w:right w:val="none" w:sz="0" w:space="0" w:color="auto"/>
              </w:divBdr>
            </w:div>
            <w:div w:id="2114665687">
              <w:marLeft w:val="0"/>
              <w:marRight w:val="0"/>
              <w:marTop w:val="0"/>
              <w:marBottom w:val="0"/>
              <w:divBdr>
                <w:top w:val="none" w:sz="0" w:space="0" w:color="auto"/>
                <w:left w:val="none" w:sz="0" w:space="0" w:color="auto"/>
                <w:bottom w:val="none" w:sz="0" w:space="0" w:color="auto"/>
                <w:right w:val="none" w:sz="0" w:space="0" w:color="auto"/>
              </w:divBdr>
            </w:div>
            <w:div w:id="2117482253">
              <w:marLeft w:val="0"/>
              <w:marRight w:val="0"/>
              <w:marTop w:val="0"/>
              <w:marBottom w:val="0"/>
              <w:divBdr>
                <w:top w:val="none" w:sz="0" w:space="0" w:color="auto"/>
                <w:left w:val="none" w:sz="0" w:space="0" w:color="auto"/>
                <w:bottom w:val="none" w:sz="0" w:space="0" w:color="auto"/>
                <w:right w:val="none" w:sz="0" w:space="0" w:color="auto"/>
              </w:divBdr>
            </w:div>
          </w:divsChild>
        </w:div>
        <w:div w:id="1939365191">
          <w:marLeft w:val="0"/>
          <w:marRight w:val="0"/>
          <w:marTop w:val="0"/>
          <w:marBottom w:val="0"/>
          <w:divBdr>
            <w:top w:val="none" w:sz="0" w:space="0" w:color="auto"/>
            <w:left w:val="none" w:sz="0" w:space="0" w:color="auto"/>
            <w:bottom w:val="none" w:sz="0" w:space="0" w:color="auto"/>
            <w:right w:val="none" w:sz="0" w:space="0" w:color="auto"/>
          </w:divBdr>
          <w:divsChild>
            <w:div w:id="130172591">
              <w:marLeft w:val="0"/>
              <w:marRight w:val="0"/>
              <w:marTop w:val="0"/>
              <w:marBottom w:val="0"/>
              <w:divBdr>
                <w:top w:val="none" w:sz="0" w:space="0" w:color="auto"/>
                <w:left w:val="none" w:sz="0" w:space="0" w:color="auto"/>
                <w:bottom w:val="none" w:sz="0" w:space="0" w:color="auto"/>
                <w:right w:val="none" w:sz="0" w:space="0" w:color="auto"/>
              </w:divBdr>
            </w:div>
            <w:div w:id="717702081">
              <w:marLeft w:val="0"/>
              <w:marRight w:val="0"/>
              <w:marTop w:val="0"/>
              <w:marBottom w:val="0"/>
              <w:divBdr>
                <w:top w:val="none" w:sz="0" w:space="0" w:color="auto"/>
                <w:left w:val="none" w:sz="0" w:space="0" w:color="auto"/>
                <w:bottom w:val="none" w:sz="0" w:space="0" w:color="auto"/>
                <w:right w:val="none" w:sz="0" w:space="0" w:color="auto"/>
              </w:divBdr>
            </w:div>
            <w:div w:id="730620365">
              <w:marLeft w:val="0"/>
              <w:marRight w:val="0"/>
              <w:marTop w:val="0"/>
              <w:marBottom w:val="0"/>
              <w:divBdr>
                <w:top w:val="none" w:sz="0" w:space="0" w:color="auto"/>
                <w:left w:val="none" w:sz="0" w:space="0" w:color="auto"/>
                <w:bottom w:val="none" w:sz="0" w:space="0" w:color="auto"/>
                <w:right w:val="none" w:sz="0" w:space="0" w:color="auto"/>
              </w:divBdr>
            </w:div>
            <w:div w:id="1366322413">
              <w:marLeft w:val="0"/>
              <w:marRight w:val="0"/>
              <w:marTop w:val="0"/>
              <w:marBottom w:val="0"/>
              <w:divBdr>
                <w:top w:val="none" w:sz="0" w:space="0" w:color="auto"/>
                <w:left w:val="none" w:sz="0" w:space="0" w:color="auto"/>
                <w:bottom w:val="none" w:sz="0" w:space="0" w:color="auto"/>
                <w:right w:val="none" w:sz="0" w:space="0" w:color="auto"/>
              </w:divBdr>
            </w:div>
            <w:div w:id="14248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81966">
      <w:bodyDiv w:val="1"/>
      <w:marLeft w:val="0"/>
      <w:marRight w:val="0"/>
      <w:marTop w:val="0"/>
      <w:marBottom w:val="0"/>
      <w:divBdr>
        <w:top w:val="none" w:sz="0" w:space="0" w:color="auto"/>
        <w:left w:val="none" w:sz="0" w:space="0" w:color="auto"/>
        <w:bottom w:val="none" w:sz="0" w:space="0" w:color="auto"/>
        <w:right w:val="none" w:sz="0" w:space="0" w:color="auto"/>
      </w:divBdr>
      <w:divsChild>
        <w:div w:id="254704070">
          <w:marLeft w:val="0"/>
          <w:marRight w:val="0"/>
          <w:marTop w:val="0"/>
          <w:marBottom w:val="0"/>
          <w:divBdr>
            <w:top w:val="none" w:sz="0" w:space="0" w:color="auto"/>
            <w:left w:val="none" w:sz="0" w:space="0" w:color="auto"/>
            <w:bottom w:val="none" w:sz="0" w:space="0" w:color="auto"/>
            <w:right w:val="none" w:sz="0" w:space="0" w:color="auto"/>
          </w:divBdr>
          <w:divsChild>
            <w:div w:id="588735003">
              <w:marLeft w:val="0"/>
              <w:marRight w:val="0"/>
              <w:marTop w:val="0"/>
              <w:marBottom w:val="0"/>
              <w:divBdr>
                <w:top w:val="none" w:sz="0" w:space="0" w:color="auto"/>
                <w:left w:val="none" w:sz="0" w:space="0" w:color="auto"/>
                <w:bottom w:val="none" w:sz="0" w:space="0" w:color="auto"/>
                <w:right w:val="none" w:sz="0" w:space="0" w:color="auto"/>
              </w:divBdr>
            </w:div>
            <w:div w:id="726151430">
              <w:marLeft w:val="0"/>
              <w:marRight w:val="0"/>
              <w:marTop w:val="0"/>
              <w:marBottom w:val="0"/>
              <w:divBdr>
                <w:top w:val="none" w:sz="0" w:space="0" w:color="auto"/>
                <w:left w:val="none" w:sz="0" w:space="0" w:color="auto"/>
                <w:bottom w:val="none" w:sz="0" w:space="0" w:color="auto"/>
                <w:right w:val="none" w:sz="0" w:space="0" w:color="auto"/>
              </w:divBdr>
            </w:div>
            <w:div w:id="870268686">
              <w:marLeft w:val="0"/>
              <w:marRight w:val="0"/>
              <w:marTop w:val="0"/>
              <w:marBottom w:val="0"/>
              <w:divBdr>
                <w:top w:val="none" w:sz="0" w:space="0" w:color="auto"/>
                <w:left w:val="none" w:sz="0" w:space="0" w:color="auto"/>
                <w:bottom w:val="none" w:sz="0" w:space="0" w:color="auto"/>
                <w:right w:val="none" w:sz="0" w:space="0" w:color="auto"/>
              </w:divBdr>
            </w:div>
            <w:div w:id="956452995">
              <w:marLeft w:val="0"/>
              <w:marRight w:val="0"/>
              <w:marTop w:val="0"/>
              <w:marBottom w:val="0"/>
              <w:divBdr>
                <w:top w:val="none" w:sz="0" w:space="0" w:color="auto"/>
                <w:left w:val="none" w:sz="0" w:space="0" w:color="auto"/>
                <w:bottom w:val="none" w:sz="0" w:space="0" w:color="auto"/>
                <w:right w:val="none" w:sz="0" w:space="0" w:color="auto"/>
              </w:divBdr>
            </w:div>
            <w:div w:id="1169826970">
              <w:marLeft w:val="0"/>
              <w:marRight w:val="0"/>
              <w:marTop w:val="0"/>
              <w:marBottom w:val="0"/>
              <w:divBdr>
                <w:top w:val="none" w:sz="0" w:space="0" w:color="auto"/>
                <w:left w:val="none" w:sz="0" w:space="0" w:color="auto"/>
                <w:bottom w:val="none" w:sz="0" w:space="0" w:color="auto"/>
                <w:right w:val="none" w:sz="0" w:space="0" w:color="auto"/>
              </w:divBdr>
            </w:div>
          </w:divsChild>
        </w:div>
        <w:div w:id="351539235">
          <w:marLeft w:val="0"/>
          <w:marRight w:val="0"/>
          <w:marTop w:val="0"/>
          <w:marBottom w:val="0"/>
          <w:divBdr>
            <w:top w:val="none" w:sz="0" w:space="0" w:color="auto"/>
            <w:left w:val="none" w:sz="0" w:space="0" w:color="auto"/>
            <w:bottom w:val="none" w:sz="0" w:space="0" w:color="auto"/>
            <w:right w:val="none" w:sz="0" w:space="0" w:color="auto"/>
          </w:divBdr>
          <w:divsChild>
            <w:div w:id="149293087">
              <w:marLeft w:val="0"/>
              <w:marRight w:val="0"/>
              <w:marTop w:val="0"/>
              <w:marBottom w:val="0"/>
              <w:divBdr>
                <w:top w:val="none" w:sz="0" w:space="0" w:color="auto"/>
                <w:left w:val="none" w:sz="0" w:space="0" w:color="auto"/>
                <w:bottom w:val="none" w:sz="0" w:space="0" w:color="auto"/>
                <w:right w:val="none" w:sz="0" w:space="0" w:color="auto"/>
              </w:divBdr>
            </w:div>
            <w:div w:id="491601388">
              <w:marLeft w:val="0"/>
              <w:marRight w:val="0"/>
              <w:marTop w:val="0"/>
              <w:marBottom w:val="0"/>
              <w:divBdr>
                <w:top w:val="none" w:sz="0" w:space="0" w:color="auto"/>
                <w:left w:val="none" w:sz="0" w:space="0" w:color="auto"/>
                <w:bottom w:val="none" w:sz="0" w:space="0" w:color="auto"/>
                <w:right w:val="none" w:sz="0" w:space="0" w:color="auto"/>
              </w:divBdr>
            </w:div>
            <w:div w:id="534466330">
              <w:marLeft w:val="0"/>
              <w:marRight w:val="0"/>
              <w:marTop w:val="0"/>
              <w:marBottom w:val="0"/>
              <w:divBdr>
                <w:top w:val="none" w:sz="0" w:space="0" w:color="auto"/>
                <w:left w:val="none" w:sz="0" w:space="0" w:color="auto"/>
                <w:bottom w:val="none" w:sz="0" w:space="0" w:color="auto"/>
                <w:right w:val="none" w:sz="0" w:space="0" w:color="auto"/>
              </w:divBdr>
            </w:div>
            <w:div w:id="814299652">
              <w:marLeft w:val="0"/>
              <w:marRight w:val="0"/>
              <w:marTop w:val="0"/>
              <w:marBottom w:val="0"/>
              <w:divBdr>
                <w:top w:val="none" w:sz="0" w:space="0" w:color="auto"/>
                <w:left w:val="none" w:sz="0" w:space="0" w:color="auto"/>
                <w:bottom w:val="none" w:sz="0" w:space="0" w:color="auto"/>
                <w:right w:val="none" w:sz="0" w:space="0" w:color="auto"/>
              </w:divBdr>
            </w:div>
            <w:div w:id="1201433151">
              <w:marLeft w:val="0"/>
              <w:marRight w:val="0"/>
              <w:marTop w:val="0"/>
              <w:marBottom w:val="0"/>
              <w:divBdr>
                <w:top w:val="none" w:sz="0" w:space="0" w:color="auto"/>
                <w:left w:val="none" w:sz="0" w:space="0" w:color="auto"/>
                <w:bottom w:val="none" w:sz="0" w:space="0" w:color="auto"/>
                <w:right w:val="none" w:sz="0" w:space="0" w:color="auto"/>
              </w:divBdr>
            </w:div>
          </w:divsChild>
        </w:div>
        <w:div w:id="519901396">
          <w:marLeft w:val="0"/>
          <w:marRight w:val="0"/>
          <w:marTop w:val="0"/>
          <w:marBottom w:val="0"/>
          <w:divBdr>
            <w:top w:val="none" w:sz="0" w:space="0" w:color="auto"/>
            <w:left w:val="none" w:sz="0" w:space="0" w:color="auto"/>
            <w:bottom w:val="none" w:sz="0" w:space="0" w:color="auto"/>
            <w:right w:val="none" w:sz="0" w:space="0" w:color="auto"/>
          </w:divBdr>
          <w:divsChild>
            <w:div w:id="268778699">
              <w:marLeft w:val="0"/>
              <w:marRight w:val="0"/>
              <w:marTop w:val="0"/>
              <w:marBottom w:val="0"/>
              <w:divBdr>
                <w:top w:val="none" w:sz="0" w:space="0" w:color="auto"/>
                <w:left w:val="none" w:sz="0" w:space="0" w:color="auto"/>
                <w:bottom w:val="none" w:sz="0" w:space="0" w:color="auto"/>
                <w:right w:val="none" w:sz="0" w:space="0" w:color="auto"/>
              </w:divBdr>
            </w:div>
            <w:div w:id="848520493">
              <w:marLeft w:val="0"/>
              <w:marRight w:val="0"/>
              <w:marTop w:val="0"/>
              <w:marBottom w:val="0"/>
              <w:divBdr>
                <w:top w:val="none" w:sz="0" w:space="0" w:color="auto"/>
                <w:left w:val="none" w:sz="0" w:space="0" w:color="auto"/>
                <w:bottom w:val="none" w:sz="0" w:space="0" w:color="auto"/>
                <w:right w:val="none" w:sz="0" w:space="0" w:color="auto"/>
              </w:divBdr>
            </w:div>
            <w:div w:id="1211110151">
              <w:marLeft w:val="0"/>
              <w:marRight w:val="0"/>
              <w:marTop w:val="0"/>
              <w:marBottom w:val="0"/>
              <w:divBdr>
                <w:top w:val="none" w:sz="0" w:space="0" w:color="auto"/>
                <w:left w:val="none" w:sz="0" w:space="0" w:color="auto"/>
                <w:bottom w:val="none" w:sz="0" w:space="0" w:color="auto"/>
                <w:right w:val="none" w:sz="0" w:space="0" w:color="auto"/>
              </w:divBdr>
            </w:div>
            <w:div w:id="1513299743">
              <w:marLeft w:val="0"/>
              <w:marRight w:val="0"/>
              <w:marTop w:val="0"/>
              <w:marBottom w:val="0"/>
              <w:divBdr>
                <w:top w:val="none" w:sz="0" w:space="0" w:color="auto"/>
                <w:left w:val="none" w:sz="0" w:space="0" w:color="auto"/>
                <w:bottom w:val="none" w:sz="0" w:space="0" w:color="auto"/>
                <w:right w:val="none" w:sz="0" w:space="0" w:color="auto"/>
              </w:divBdr>
            </w:div>
            <w:div w:id="1821919809">
              <w:marLeft w:val="0"/>
              <w:marRight w:val="0"/>
              <w:marTop w:val="0"/>
              <w:marBottom w:val="0"/>
              <w:divBdr>
                <w:top w:val="none" w:sz="0" w:space="0" w:color="auto"/>
                <w:left w:val="none" w:sz="0" w:space="0" w:color="auto"/>
                <w:bottom w:val="none" w:sz="0" w:space="0" w:color="auto"/>
                <w:right w:val="none" w:sz="0" w:space="0" w:color="auto"/>
              </w:divBdr>
            </w:div>
          </w:divsChild>
        </w:div>
        <w:div w:id="533428481">
          <w:marLeft w:val="0"/>
          <w:marRight w:val="0"/>
          <w:marTop w:val="0"/>
          <w:marBottom w:val="0"/>
          <w:divBdr>
            <w:top w:val="none" w:sz="0" w:space="0" w:color="auto"/>
            <w:left w:val="none" w:sz="0" w:space="0" w:color="auto"/>
            <w:bottom w:val="none" w:sz="0" w:space="0" w:color="auto"/>
            <w:right w:val="none" w:sz="0" w:space="0" w:color="auto"/>
          </w:divBdr>
          <w:divsChild>
            <w:div w:id="7493305">
              <w:marLeft w:val="0"/>
              <w:marRight w:val="0"/>
              <w:marTop w:val="0"/>
              <w:marBottom w:val="0"/>
              <w:divBdr>
                <w:top w:val="none" w:sz="0" w:space="0" w:color="auto"/>
                <w:left w:val="none" w:sz="0" w:space="0" w:color="auto"/>
                <w:bottom w:val="none" w:sz="0" w:space="0" w:color="auto"/>
                <w:right w:val="none" w:sz="0" w:space="0" w:color="auto"/>
              </w:divBdr>
            </w:div>
            <w:div w:id="112405572">
              <w:marLeft w:val="0"/>
              <w:marRight w:val="0"/>
              <w:marTop w:val="0"/>
              <w:marBottom w:val="0"/>
              <w:divBdr>
                <w:top w:val="none" w:sz="0" w:space="0" w:color="auto"/>
                <w:left w:val="none" w:sz="0" w:space="0" w:color="auto"/>
                <w:bottom w:val="none" w:sz="0" w:space="0" w:color="auto"/>
                <w:right w:val="none" w:sz="0" w:space="0" w:color="auto"/>
              </w:divBdr>
            </w:div>
            <w:div w:id="240257111">
              <w:marLeft w:val="0"/>
              <w:marRight w:val="0"/>
              <w:marTop w:val="0"/>
              <w:marBottom w:val="0"/>
              <w:divBdr>
                <w:top w:val="none" w:sz="0" w:space="0" w:color="auto"/>
                <w:left w:val="none" w:sz="0" w:space="0" w:color="auto"/>
                <w:bottom w:val="none" w:sz="0" w:space="0" w:color="auto"/>
                <w:right w:val="none" w:sz="0" w:space="0" w:color="auto"/>
              </w:divBdr>
            </w:div>
            <w:div w:id="642079860">
              <w:marLeft w:val="0"/>
              <w:marRight w:val="0"/>
              <w:marTop w:val="0"/>
              <w:marBottom w:val="0"/>
              <w:divBdr>
                <w:top w:val="none" w:sz="0" w:space="0" w:color="auto"/>
                <w:left w:val="none" w:sz="0" w:space="0" w:color="auto"/>
                <w:bottom w:val="none" w:sz="0" w:space="0" w:color="auto"/>
                <w:right w:val="none" w:sz="0" w:space="0" w:color="auto"/>
              </w:divBdr>
            </w:div>
            <w:div w:id="2144813534">
              <w:marLeft w:val="0"/>
              <w:marRight w:val="0"/>
              <w:marTop w:val="0"/>
              <w:marBottom w:val="0"/>
              <w:divBdr>
                <w:top w:val="none" w:sz="0" w:space="0" w:color="auto"/>
                <w:left w:val="none" w:sz="0" w:space="0" w:color="auto"/>
                <w:bottom w:val="none" w:sz="0" w:space="0" w:color="auto"/>
                <w:right w:val="none" w:sz="0" w:space="0" w:color="auto"/>
              </w:divBdr>
            </w:div>
          </w:divsChild>
        </w:div>
        <w:div w:id="883761064">
          <w:marLeft w:val="0"/>
          <w:marRight w:val="0"/>
          <w:marTop w:val="0"/>
          <w:marBottom w:val="0"/>
          <w:divBdr>
            <w:top w:val="none" w:sz="0" w:space="0" w:color="auto"/>
            <w:left w:val="none" w:sz="0" w:space="0" w:color="auto"/>
            <w:bottom w:val="none" w:sz="0" w:space="0" w:color="auto"/>
            <w:right w:val="none" w:sz="0" w:space="0" w:color="auto"/>
          </w:divBdr>
          <w:divsChild>
            <w:div w:id="303777562">
              <w:marLeft w:val="0"/>
              <w:marRight w:val="0"/>
              <w:marTop w:val="0"/>
              <w:marBottom w:val="0"/>
              <w:divBdr>
                <w:top w:val="none" w:sz="0" w:space="0" w:color="auto"/>
                <w:left w:val="none" w:sz="0" w:space="0" w:color="auto"/>
                <w:bottom w:val="none" w:sz="0" w:space="0" w:color="auto"/>
                <w:right w:val="none" w:sz="0" w:space="0" w:color="auto"/>
              </w:divBdr>
            </w:div>
            <w:div w:id="459226646">
              <w:marLeft w:val="0"/>
              <w:marRight w:val="0"/>
              <w:marTop w:val="0"/>
              <w:marBottom w:val="0"/>
              <w:divBdr>
                <w:top w:val="none" w:sz="0" w:space="0" w:color="auto"/>
                <w:left w:val="none" w:sz="0" w:space="0" w:color="auto"/>
                <w:bottom w:val="none" w:sz="0" w:space="0" w:color="auto"/>
                <w:right w:val="none" w:sz="0" w:space="0" w:color="auto"/>
              </w:divBdr>
            </w:div>
            <w:div w:id="794834038">
              <w:marLeft w:val="0"/>
              <w:marRight w:val="0"/>
              <w:marTop w:val="0"/>
              <w:marBottom w:val="0"/>
              <w:divBdr>
                <w:top w:val="none" w:sz="0" w:space="0" w:color="auto"/>
                <w:left w:val="none" w:sz="0" w:space="0" w:color="auto"/>
                <w:bottom w:val="none" w:sz="0" w:space="0" w:color="auto"/>
                <w:right w:val="none" w:sz="0" w:space="0" w:color="auto"/>
              </w:divBdr>
            </w:div>
            <w:div w:id="1027146013">
              <w:marLeft w:val="0"/>
              <w:marRight w:val="0"/>
              <w:marTop w:val="0"/>
              <w:marBottom w:val="0"/>
              <w:divBdr>
                <w:top w:val="none" w:sz="0" w:space="0" w:color="auto"/>
                <w:left w:val="none" w:sz="0" w:space="0" w:color="auto"/>
                <w:bottom w:val="none" w:sz="0" w:space="0" w:color="auto"/>
                <w:right w:val="none" w:sz="0" w:space="0" w:color="auto"/>
              </w:divBdr>
            </w:div>
            <w:div w:id="1892569149">
              <w:marLeft w:val="0"/>
              <w:marRight w:val="0"/>
              <w:marTop w:val="0"/>
              <w:marBottom w:val="0"/>
              <w:divBdr>
                <w:top w:val="none" w:sz="0" w:space="0" w:color="auto"/>
                <w:left w:val="none" w:sz="0" w:space="0" w:color="auto"/>
                <w:bottom w:val="none" w:sz="0" w:space="0" w:color="auto"/>
                <w:right w:val="none" w:sz="0" w:space="0" w:color="auto"/>
              </w:divBdr>
            </w:div>
          </w:divsChild>
        </w:div>
        <w:div w:id="923490809">
          <w:marLeft w:val="0"/>
          <w:marRight w:val="0"/>
          <w:marTop w:val="0"/>
          <w:marBottom w:val="0"/>
          <w:divBdr>
            <w:top w:val="none" w:sz="0" w:space="0" w:color="auto"/>
            <w:left w:val="none" w:sz="0" w:space="0" w:color="auto"/>
            <w:bottom w:val="none" w:sz="0" w:space="0" w:color="auto"/>
            <w:right w:val="none" w:sz="0" w:space="0" w:color="auto"/>
          </w:divBdr>
          <w:divsChild>
            <w:div w:id="78869870">
              <w:marLeft w:val="0"/>
              <w:marRight w:val="0"/>
              <w:marTop w:val="0"/>
              <w:marBottom w:val="0"/>
              <w:divBdr>
                <w:top w:val="none" w:sz="0" w:space="0" w:color="auto"/>
                <w:left w:val="none" w:sz="0" w:space="0" w:color="auto"/>
                <w:bottom w:val="none" w:sz="0" w:space="0" w:color="auto"/>
                <w:right w:val="none" w:sz="0" w:space="0" w:color="auto"/>
              </w:divBdr>
            </w:div>
            <w:div w:id="694893190">
              <w:marLeft w:val="0"/>
              <w:marRight w:val="0"/>
              <w:marTop w:val="0"/>
              <w:marBottom w:val="0"/>
              <w:divBdr>
                <w:top w:val="none" w:sz="0" w:space="0" w:color="auto"/>
                <w:left w:val="none" w:sz="0" w:space="0" w:color="auto"/>
                <w:bottom w:val="none" w:sz="0" w:space="0" w:color="auto"/>
                <w:right w:val="none" w:sz="0" w:space="0" w:color="auto"/>
              </w:divBdr>
            </w:div>
            <w:div w:id="930352420">
              <w:marLeft w:val="0"/>
              <w:marRight w:val="0"/>
              <w:marTop w:val="0"/>
              <w:marBottom w:val="0"/>
              <w:divBdr>
                <w:top w:val="none" w:sz="0" w:space="0" w:color="auto"/>
                <w:left w:val="none" w:sz="0" w:space="0" w:color="auto"/>
                <w:bottom w:val="none" w:sz="0" w:space="0" w:color="auto"/>
                <w:right w:val="none" w:sz="0" w:space="0" w:color="auto"/>
              </w:divBdr>
            </w:div>
            <w:div w:id="1677419319">
              <w:marLeft w:val="0"/>
              <w:marRight w:val="0"/>
              <w:marTop w:val="0"/>
              <w:marBottom w:val="0"/>
              <w:divBdr>
                <w:top w:val="none" w:sz="0" w:space="0" w:color="auto"/>
                <w:left w:val="none" w:sz="0" w:space="0" w:color="auto"/>
                <w:bottom w:val="none" w:sz="0" w:space="0" w:color="auto"/>
                <w:right w:val="none" w:sz="0" w:space="0" w:color="auto"/>
              </w:divBdr>
            </w:div>
            <w:div w:id="1694304246">
              <w:marLeft w:val="0"/>
              <w:marRight w:val="0"/>
              <w:marTop w:val="0"/>
              <w:marBottom w:val="0"/>
              <w:divBdr>
                <w:top w:val="none" w:sz="0" w:space="0" w:color="auto"/>
                <w:left w:val="none" w:sz="0" w:space="0" w:color="auto"/>
                <w:bottom w:val="none" w:sz="0" w:space="0" w:color="auto"/>
                <w:right w:val="none" w:sz="0" w:space="0" w:color="auto"/>
              </w:divBdr>
            </w:div>
          </w:divsChild>
        </w:div>
        <w:div w:id="1059981260">
          <w:marLeft w:val="0"/>
          <w:marRight w:val="0"/>
          <w:marTop w:val="0"/>
          <w:marBottom w:val="0"/>
          <w:divBdr>
            <w:top w:val="none" w:sz="0" w:space="0" w:color="auto"/>
            <w:left w:val="none" w:sz="0" w:space="0" w:color="auto"/>
            <w:bottom w:val="none" w:sz="0" w:space="0" w:color="auto"/>
            <w:right w:val="none" w:sz="0" w:space="0" w:color="auto"/>
          </w:divBdr>
          <w:divsChild>
            <w:div w:id="249047398">
              <w:marLeft w:val="0"/>
              <w:marRight w:val="0"/>
              <w:marTop w:val="0"/>
              <w:marBottom w:val="0"/>
              <w:divBdr>
                <w:top w:val="none" w:sz="0" w:space="0" w:color="auto"/>
                <w:left w:val="none" w:sz="0" w:space="0" w:color="auto"/>
                <w:bottom w:val="none" w:sz="0" w:space="0" w:color="auto"/>
                <w:right w:val="none" w:sz="0" w:space="0" w:color="auto"/>
              </w:divBdr>
            </w:div>
            <w:div w:id="606279596">
              <w:marLeft w:val="0"/>
              <w:marRight w:val="0"/>
              <w:marTop w:val="0"/>
              <w:marBottom w:val="0"/>
              <w:divBdr>
                <w:top w:val="none" w:sz="0" w:space="0" w:color="auto"/>
                <w:left w:val="none" w:sz="0" w:space="0" w:color="auto"/>
                <w:bottom w:val="none" w:sz="0" w:space="0" w:color="auto"/>
                <w:right w:val="none" w:sz="0" w:space="0" w:color="auto"/>
              </w:divBdr>
            </w:div>
            <w:div w:id="630747560">
              <w:marLeft w:val="0"/>
              <w:marRight w:val="0"/>
              <w:marTop w:val="0"/>
              <w:marBottom w:val="0"/>
              <w:divBdr>
                <w:top w:val="none" w:sz="0" w:space="0" w:color="auto"/>
                <w:left w:val="none" w:sz="0" w:space="0" w:color="auto"/>
                <w:bottom w:val="none" w:sz="0" w:space="0" w:color="auto"/>
                <w:right w:val="none" w:sz="0" w:space="0" w:color="auto"/>
              </w:divBdr>
            </w:div>
            <w:div w:id="1369794496">
              <w:marLeft w:val="0"/>
              <w:marRight w:val="0"/>
              <w:marTop w:val="0"/>
              <w:marBottom w:val="0"/>
              <w:divBdr>
                <w:top w:val="none" w:sz="0" w:space="0" w:color="auto"/>
                <w:left w:val="none" w:sz="0" w:space="0" w:color="auto"/>
                <w:bottom w:val="none" w:sz="0" w:space="0" w:color="auto"/>
                <w:right w:val="none" w:sz="0" w:space="0" w:color="auto"/>
              </w:divBdr>
            </w:div>
            <w:div w:id="1920478384">
              <w:marLeft w:val="0"/>
              <w:marRight w:val="0"/>
              <w:marTop w:val="0"/>
              <w:marBottom w:val="0"/>
              <w:divBdr>
                <w:top w:val="none" w:sz="0" w:space="0" w:color="auto"/>
                <w:left w:val="none" w:sz="0" w:space="0" w:color="auto"/>
                <w:bottom w:val="none" w:sz="0" w:space="0" w:color="auto"/>
                <w:right w:val="none" w:sz="0" w:space="0" w:color="auto"/>
              </w:divBdr>
            </w:div>
          </w:divsChild>
        </w:div>
        <w:div w:id="1158351881">
          <w:marLeft w:val="0"/>
          <w:marRight w:val="0"/>
          <w:marTop w:val="0"/>
          <w:marBottom w:val="0"/>
          <w:divBdr>
            <w:top w:val="none" w:sz="0" w:space="0" w:color="auto"/>
            <w:left w:val="none" w:sz="0" w:space="0" w:color="auto"/>
            <w:bottom w:val="none" w:sz="0" w:space="0" w:color="auto"/>
            <w:right w:val="none" w:sz="0" w:space="0" w:color="auto"/>
          </w:divBdr>
          <w:divsChild>
            <w:div w:id="938685306">
              <w:marLeft w:val="0"/>
              <w:marRight w:val="0"/>
              <w:marTop w:val="0"/>
              <w:marBottom w:val="0"/>
              <w:divBdr>
                <w:top w:val="none" w:sz="0" w:space="0" w:color="auto"/>
                <w:left w:val="none" w:sz="0" w:space="0" w:color="auto"/>
                <w:bottom w:val="none" w:sz="0" w:space="0" w:color="auto"/>
                <w:right w:val="none" w:sz="0" w:space="0" w:color="auto"/>
              </w:divBdr>
            </w:div>
            <w:div w:id="1547181378">
              <w:marLeft w:val="0"/>
              <w:marRight w:val="0"/>
              <w:marTop w:val="0"/>
              <w:marBottom w:val="0"/>
              <w:divBdr>
                <w:top w:val="none" w:sz="0" w:space="0" w:color="auto"/>
                <w:left w:val="none" w:sz="0" w:space="0" w:color="auto"/>
                <w:bottom w:val="none" w:sz="0" w:space="0" w:color="auto"/>
                <w:right w:val="none" w:sz="0" w:space="0" w:color="auto"/>
              </w:divBdr>
            </w:div>
            <w:div w:id="1551041364">
              <w:marLeft w:val="0"/>
              <w:marRight w:val="0"/>
              <w:marTop w:val="0"/>
              <w:marBottom w:val="0"/>
              <w:divBdr>
                <w:top w:val="none" w:sz="0" w:space="0" w:color="auto"/>
                <w:left w:val="none" w:sz="0" w:space="0" w:color="auto"/>
                <w:bottom w:val="none" w:sz="0" w:space="0" w:color="auto"/>
                <w:right w:val="none" w:sz="0" w:space="0" w:color="auto"/>
              </w:divBdr>
            </w:div>
            <w:div w:id="2075883939">
              <w:marLeft w:val="0"/>
              <w:marRight w:val="0"/>
              <w:marTop w:val="0"/>
              <w:marBottom w:val="0"/>
              <w:divBdr>
                <w:top w:val="none" w:sz="0" w:space="0" w:color="auto"/>
                <w:left w:val="none" w:sz="0" w:space="0" w:color="auto"/>
                <w:bottom w:val="none" w:sz="0" w:space="0" w:color="auto"/>
                <w:right w:val="none" w:sz="0" w:space="0" w:color="auto"/>
              </w:divBdr>
            </w:div>
            <w:div w:id="2131894350">
              <w:marLeft w:val="0"/>
              <w:marRight w:val="0"/>
              <w:marTop w:val="0"/>
              <w:marBottom w:val="0"/>
              <w:divBdr>
                <w:top w:val="none" w:sz="0" w:space="0" w:color="auto"/>
                <w:left w:val="none" w:sz="0" w:space="0" w:color="auto"/>
                <w:bottom w:val="none" w:sz="0" w:space="0" w:color="auto"/>
                <w:right w:val="none" w:sz="0" w:space="0" w:color="auto"/>
              </w:divBdr>
            </w:div>
          </w:divsChild>
        </w:div>
        <w:div w:id="1209412171">
          <w:marLeft w:val="0"/>
          <w:marRight w:val="0"/>
          <w:marTop w:val="0"/>
          <w:marBottom w:val="0"/>
          <w:divBdr>
            <w:top w:val="none" w:sz="0" w:space="0" w:color="auto"/>
            <w:left w:val="none" w:sz="0" w:space="0" w:color="auto"/>
            <w:bottom w:val="none" w:sz="0" w:space="0" w:color="auto"/>
            <w:right w:val="none" w:sz="0" w:space="0" w:color="auto"/>
          </w:divBdr>
          <w:divsChild>
            <w:div w:id="444693301">
              <w:marLeft w:val="0"/>
              <w:marRight w:val="0"/>
              <w:marTop w:val="0"/>
              <w:marBottom w:val="0"/>
              <w:divBdr>
                <w:top w:val="none" w:sz="0" w:space="0" w:color="auto"/>
                <w:left w:val="none" w:sz="0" w:space="0" w:color="auto"/>
                <w:bottom w:val="none" w:sz="0" w:space="0" w:color="auto"/>
                <w:right w:val="none" w:sz="0" w:space="0" w:color="auto"/>
              </w:divBdr>
            </w:div>
            <w:div w:id="482163431">
              <w:marLeft w:val="0"/>
              <w:marRight w:val="0"/>
              <w:marTop w:val="0"/>
              <w:marBottom w:val="0"/>
              <w:divBdr>
                <w:top w:val="none" w:sz="0" w:space="0" w:color="auto"/>
                <w:left w:val="none" w:sz="0" w:space="0" w:color="auto"/>
                <w:bottom w:val="none" w:sz="0" w:space="0" w:color="auto"/>
                <w:right w:val="none" w:sz="0" w:space="0" w:color="auto"/>
              </w:divBdr>
            </w:div>
            <w:div w:id="942034212">
              <w:marLeft w:val="0"/>
              <w:marRight w:val="0"/>
              <w:marTop w:val="0"/>
              <w:marBottom w:val="0"/>
              <w:divBdr>
                <w:top w:val="none" w:sz="0" w:space="0" w:color="auto"/>
                <w:left w:val="none" w:sz="0" w:space="0" w:color="auto"/>
                <w:bottom w:val="none" w:sz="0" w:space="0" w:color="auto"/>
                <w:right w:val="none" w:sz="0" w:space="0" w:color="auto"/>
              </w:divBdr>
            </w:div>
            <w:div w:id="1636837818">
              <w:marLeft w:val="0"/>
              <w:marRight w:val="0"/>
              <w:marTop w:val="0"/>
              <w:marBottom w:val="0"/>
              <w:divBdr>
                <w:top w:val="none" w:sz="0" w:space="0" w:color="auto"/>
                <w:left w:val="none" w:sz="0" w:space="0" w:color="auto"/>
                <w:bottom w:val="none" w:sz="0" w:space="0" w:color="auto"/>
                <w:right w:val="none" w:sz="0" w:space="0" w:color="auto"/>
              </w:divBdr>
            </w:div>
            <w:div w:id="1959291957">
              <w:marLeft w:val="0"/>
              <w:marRight w:val="0"/>
              <w:marTop w:val="0"/>
              <w:marBottom w:val="0"/>
              <w:divBdr>
                <w:top w:val="none" w:sz="0" w:space="0" w:color="auto"/>
                <w:left w:val="none" w:sz="0" w:space="0" w:color="auto"/>
                <w:bottom w:val="none" w:sz="0" w:space="0" w:color="auto"/>
                <w:right w:val="none" w:sz="0" w:space="0" w:color="auto"/>
              </w:divBdr>
            </w:div>
          </w:divsChild>
        </w:div>
        <w:div w:id="1470513833">
          <w:marLeft w:val="0"/>
          <w:marRight w:val="0"/>
          <w:marTop w:val="0"/>
          <w:marBottom w:val="0"/>
          <w:divBdr>
            <w:top w:val="none" w:sz="0" w:space="0" w:color="auto"/>
            <w:left w:val="none" w:sz="0" w:space="0" w:color="auto"/>
            <w:bottom w:val="none" w:sz="0" w:space="0" w:color="auto"/>
            <w:right w:val="none" w:sz="0" w:space="0" w:color="auto"/>
          </w:divBdr>
          <w:divsChild>
            <w:div w:id="791825940">
              <w:marLeft w:val="0"/>
              <w:marRight w:val="0"/>
              <w:marTop w:val="0"/>
              <w:marBottom w:val="0"/>
              <w:divBdr>
                <w:top w:val="none" w:sz="0" w:space="0" w:color="auto"/>
                <w:left w:val="none" w:sz="0" w:space="0" w:color="auto"/>
                <w:bottom w:val="none" w:sz="0" w:space="0" w:color="auto"/>
                <w:right w:val="none" w:sz="0" w:space="0" w:color="auto"/>
              </w:divBdr>
            </w:div>
            <w:div w:id="1117069049">
              <w:marLeft w:val="0"/>
              <w:marRight w:val="0"/>
              <w:marTop w:val="0"/>
              <w:marBottom w:val="0"/>
              <w:divBdr>
                <w:top w:val="none" w:sz="0" w:space="0" w:color="auto"/>
                <w:left w:val="none" w:sz="0" w:space="0" w:color="auto"/>
                <w:bottom w:val="none" w:sz="0" w:space="0" w:color="auto"/>
                <w:right w:val="none" w:sz="0" w:space="0" w:color="auto"/>
              </w:divBdr>
            </w:div>
            <w:div w:id="2099059521">
              <w:marLeft w:val="0"/>
              <w:marRight w:val="0"/>
              <w:marTop w:val="0"/>
              <w:marBottom w:val="0"/>
              <w:divBdr>
                <w:top w:val="none" w:sz="0" w:space="0" w:color="auto"/>
                <w:left w:val="none" w:sz="0" w:space="0" w:color="auto"/>
                <w:bottom w:val="none" w:sz="0" w:space="0" w:color="auto"/>
                <w:right w:val="none" w:sz="0" w:space="0" w:color="auto"/>
              </w:divBdr>
            </w:div>
          </w:divsChild>
        </w:div>
        <w:div w:id="1540817601">
          <w:marLeft w:val="0"/>
          <w:marRight w:val="0"/>
          <w:marTop w:val="0"/>
          <w:marBottom w:val="0"/>
          <w:divBdr>
            <w:top w:val="none" w:sz="0" w:space="0" w:color="auto"/>
            <w:left w:val="none" w:sz="0" w:space="0" w:color="auto"/>
            <w:bottom w:val="none" w:sz="0" w:space="0" w:color="auto"/>
            <w:right w:val="none" w:sz="0" w:space="0" w:color="auto"/>
          </w:divBdr>
          <w:divsChild>
            <w:div w:id="332538689">
              <w:marLeft w:val="0"/>
              <w:marRight w:val="0"/>
              <w:marTop w:val="0"/>
              <w:marBottom w:val="0"/>
              <w:divBdr>
                <w:top w:val="none" w:sz="0" w:space="0" w:color="auto"/>
                <w:left w:val="none" w:sz="0" w:space="0" w:color="auto"/>
                <w:bottom w:val="none" w:sz="0" w:space="0" w:color="auto"/>
                <w:right w:val="none" w:sz="0" w:space="0" w:color="auto"/>
              </w:divBdr>
            </w:div>
            <w:div w:id="2114200577">
              <w:marLeft w:val="0"/>
              <w:marRight w:val="0"/>
              <w:marTop w:val="0"/>
              <w:marBottom w:val="0"/>
              <w:divBdr>
                <w:top w:val="none" w:sz="0" w:space="0" w:color="auto"/>
                <w:left w:val="none" w:sz="0" w:space="0" w:color="auto"/>
                <w:bottom w:val="none" w:sz="0" w:space="0" w:color="auto"/>
                <w:right w:val="none" w:sz="0" w:space="0" w:color="auto"/>
              </w:divBdr>
            </w:div>
          </w:divsChild>
        </w:div>
        <w:div w:id="1561549729">
          <w:marLeft w:val="0"/>
          <w:marRight w:val="0"/>
          <w:marTop w:val="0"/>
          <w:marBottom w:val="0"/>
          <w:divBdr>
            <w:top w:val="none" w:sz="0" w:space="0" w:color="auto"/>
            <w:left w:val="none" w:sz="0" w:space="0" w:color="auto"/>
            <w:bottom w:val="none" w:sz="0" w:space="0" w:color="auto"/>
            <w:right w:val="none" w:sz="0" w:space="0" w:color="auto"/>
          </w:divBdr>
          <w:divsChild>
            <w:div w:id="663315142">
              <w:marLeft w:val="0"/>
              <w:marRight w:val="0"/>
              <w:marTop w:val="0"/>
              <w:marBottom w:val="0"/>
              <w:divBdr>
                <w:top w:val="none" w:sz="0" w:space="0" w:color="auto"/>
                <w:left w:val="none" w:sz="0" w:space="0" w:color="auto"/>
                <w:bottom w:val="none" w:sz="0" w:space="0" w:color="auto"/>
                <w:right w:val="none" w:sz="0" w:space="0" w:color="auto"/>
              </w:divBdr>
            </w:div>
            <w:div w:id="1015615487">
              <w:marLeft w:val="0"/>
              <w:marRight w:val="0"/>
              <w:marTop w:val="0"/>
              <w:marBottom w:val="0"/>
              <w:divBdr>
                <w:top w:val="none" w:sz="0" w:space="0" w:color="auto"/>
                <w:left w:val="none" w:sz="0" w:space="0" w:color="auto"/>
                <w:bottom w:val="none" w:sz="0" w:space="0" w:color="auto"/>
                <w:right w:val="none" w:sz="0" w:space="0" w:color="auto"/>
              </w:divBdr>
            </w:div>
          </w:divsChild>
        </w:div>
        <w:div w:id="1628392163">
          <w:marLeft w:val="0"/>
          <w:marRight w:val="0"/>
          <w:marTop w:val="0"/>
          <w:marBottom w:val="0"/>
          <w:divBdr>
            <w:top w:val="none" w:sz="0" w:space="0" w:color="auto"/>
            <w:left w:val="none" w:sz="0" w:space="0" w:color="auto"/>
            <w:bottom w:val="none" w:sz="0" w:space="0" w:color="auto"/>
            <w:right w:val="none" w:sz="0" w:space="0" w:color="auto"/>
          </w:divBdr>
          <w:divsChild>
            <w:div w:id="183128452">
              <w:marLeft w:val="0"/>
              <w:marRight w:val="0"/>
              <w:marTop w:val="0"/>
              <w:marBottom w:val="0"/>
              <w:divBdr>
                <w:top w:val="none" w:sz="0" w:space="0" w:color="auto"/>
                <w:left w:val="none" w:sz="0" w:space="0" w:color="auto"/>
                <w:bottom w:val="none" w:sz="0" w:space="0" w:color="auto"/>
                <w:right w:val="none" w:sz="0" w:space="0" w:color="auto"/>
              </w:divBdr>
            </w:div>
            <w:div w:id="1392802917">
              <w:marLeft w:val="0"/>
              <w:marRight w:val="0"/>
              <w:marTop w:val="0"/>
              <w:marBottom w:val="0"/>
              <w:divBdr>
                <w:top w:val="none" w:sz="0" w:space="0" w:color="auto"/>
                <w:left w:val="none" w:sz="0" w:space="0" w:color="auto"/>
                <w:bottom w:val="none" w:sz="0" w:space="0" w:color="auto"/>
                <w:right w:val="none" w:sz="0" w:space="0" w:color="auto"/>
              </w:divBdr>
            </w:div>
            <w:div w:id="1609313059">
              <w:marLeft w:val="0"/>
              <w:marRight w:val="0"/>
              <w:marTop w:val="0"/>
              <w:marBottom w:val="0"/>
              <w:divBdr>
                <w:top w:val="none" w:sz="0" w:space="0" w:color="auto"/>
                <w:left w:val="none" w:sz="0" w:space="0" w:color="auto"/>
                <w:bottom w:val="none" w:sz="0" w:space="0" w:color="auto"/>
                <w:right w:val="none" w:sz="0" w:space="0" w:color="auto"/>
              </w:divBdr>
            </w:div>
            <w:div w:id="1644234353">
              <w:marLeft w:val="0"/>
              <w:marRight w:val="0"/>
              <w:marTop w:val="0"/>
              <w:marBottom w:val="0"/>
              <w:divBdr>
                <w:top w:val="none" w:sz="0" w:space="0" w:color="auto"/>
                <w:left w:val="none" w:sz="0" w:space="0" w:color="auto"/>
                <w:bottom w:val="none" w:sz="0" w:space="0" w:color="auto"/>
                <w:right w:val="none" w:sz="0" w:space="0" w:color="auto"/>
              </w:divBdr>
            </w:div>
          </w:divsChild>
        </w:div>
        <w:div w:id="1648510858">
          <w:marLeft w:val="0"/>
          <w:marRight w:val="0"/>
          <w:marTop w:val="0"/>
          <w:marBottom w:val="0"/>
          <w:divBdr>
            <w:top w:val="none" w:sz="0" w:space="0" w:color="auto"/>
            <w:left w:val="none" w:sz="0" w:space="0" w:color="auto"/>
            <w:bottom w:val="none" w:sz="0" w:space="0" w:color="auto"/>
            <w:right w:val="none" w:sz="0" w:space="0" w:color="auto"/>
          </w:divBdr>
          <w:divsChild>
            <w:div w:id="277389">
              <w:marLeft w:val="0"/>
              <w:marRight w:val="0"/>
              <w:marTop w:val="0"/>
              <w:marBottom w:val="0"/>
              <w:divBdr>
                <w:top w:val="none" w:sz="0" w:space="0" w:color="auto"/>
                <w:left w:val="none" w:sz="0" w:space="0" w:color="auto"/>
                <w:bottom w:val="none" w:sz="0" w:space="0" w:color="auto"/>
                <w:right w:val="none" w:sz="0" w:space="0" w:color="auto"/>
              </w:divBdr>
            </w:div>
            <w:div w:id="758410219">
              <w:marLeft w:val="0"/>
              <w:marRight w:val="0"/>
              <w:marTop w:val="0"/>
              <w:marBottom w:val="0"/>
              <w:divBdr>
                <w:top w:val="none" w:sz="0" w:space="0" w:color="auto"/>
                <w:left w:val="none" w:sz="0" w:space="0" w:color="auto"/>
                <w:bottom w:val="none" w:sz="0" w:space="0" w:color="auto"/>
                <w:right w:val="none" w:sz="0" w:space="0" w:color="auto"/>
              </w:divBdr>
            </w:div>
            <w:div w:id="1198353483">
              <w:marLeft w:val="0"/>
              <w:marRight w:val="0"/>
              <w:marTop w:val="0"/>
              <w:marBottom w:val="0"/>
              <w:divBdr>
                <w:top w:val="none" w:sz="0" w:space="0" w:color="auto"/>
                <w:left w:val="none" w:sz="0" w:space="0" w:color="auto"/>
                <w:bottom w:val="none" w:sz="0" w:space="0" w:color="auto"/>
                <w:right w:val="none" w:sz="0" w:space="0" w:color="auto"/>
              </w:divBdr>
            </w:div>
            <w:div w:id="1247878559">
              <w:marLeft w:val="0"/>
              <w:marRight w:val="0"/>
              <w:marTop w:val="0"/>
              <w:marBottom w:val="0"/>
              <w:divBdr>
                <w:top w:val="none" w:sz="0" w:space="0" w:color="auto"/>
                <w:left w:val="none" w:sz="0" w:space="0" w:color="auto"/>
                <w:bottom w:val="none" w:sz="0" w:space="0" w:color="auto"/>
                <w:right w:val="none" w:sz="0" w:space="0" w:color="auto"/>
              </w:divBdr>
            </w:div>
            <w:div w:id="1323852403">
              <w:marLeft w:val="0"/>
              <w:marRight w:val="0"/>
              <w:marTop w:val="0"/>
              <w:marBottom w:val="0"/>
              <w:divBdr>
                <w:top w:val="none" w:sz="0" w:space="0" w:color="auto"/>
                <w:left w:val="none" w:sz="0" w:space="0" w:color="auto"/>
                <w:bottom w:val="none" w:sz="0" w:space="0" w:color="auto"/>
                <w:right w:val="none" w:sz="0" w:space="0" w:color="auto"/>
              </w:divBdr>
            </w:div>
          </w:divsChild>
        </w:div>
        <w:div w:id="1760132733">
          <w:marLeft w:val="0"/>
          <w:marRight w:val="0"/>
          <w:marTop w:val="0"/>
          <w:marBottom w:val="0"/>
          <w:divBdr>
            <w:top w:val="none" w:sz="0" w:space="0" w:color="auto"/>
            <w:left w:val="none" w:sz="0" w:space="0" w:color="auto"/>
            <w:bottom w:val="none" w:sz="0" w:space="0" w:color="auto"/>
            <w:right w:val="none" w:sz="0" w:space="0" w:color="auto"/>
          </w:divBdr>
          <w:divsChild>
            <w:div w:id="205025116">
              <w:marLeft w:val="0"/>
              <w:marRight w:val="0"/>
              <w:marTop w:val="0"/>
              <w:marBottom w:val="0"/>
              <w:divBdr>
                <w:top w:val="none" w:sz="0" w:space="0" w:color="auto"/>
                <w:left w:val="none" w:sz="0" w:space="0" w:color="auto"/>
                <w:bottom w:val="none" w:sz="0" w:space="0" w:color="auto"/>
                <w:right w:val="none" w:sz="0" w:space="0" w:color="auto"/>
              </w:divBdr>
            </w:div>
            <w:div w:id="278609043">
              <w:marLeft w:val="0"/>
              <w:marRight w:val="0"/>
              <w:marTop w:val="0"/>
              <w:marBottom w:val="0"/>
              <w:divBdr>
                <w:top w:val="none" w:sz="0" w:space="0" w:color="auto"/>
                <w:left w:val="none" w:sz="0" w:space="0" w:color="auto"/>
                <w:bottom w:val="none" w:sz="0" w:space="0" w:color="auto"/>
                <w:right w:val="none" w:sz="0" w:space="0" w:color="auto"/>
              </w:divBdr>
            </w:div>
            <w:div w:id="643774926">
              <w:marLeft w:val="0"/>
              <w:marRight w:val="0"/>
              <w:marTop w:val="0"/>
              <w:marBottom w:val="0"/>
              <w:divBdr>
                <w:top w:val="none" w:sz="0" w:space="0" w:color="auto"/>
                <w:left w:val="none" w:sz="0" w:space="0" w:color="auto"/>
                <w:bottom w:val="none" w:sz="0" w:space="0" w:color="auto"/>
                <w:right w:val="none" w:sz="0" w:space="0" w:color="auto"/>
              </w:divBdr>
            </w:div>
            <w:div w:id="1139954198">
              <w:marLeft w:val="0"/>
              <w:marRight w:val="0"/>
              <w:marTop w:val="0"/>
              <w:marBottom w:val="0"/>
              <w:divBdr>
                <w:top w:val="none" w:sz="0" w:space="0" w:color="auto"/>
                <w:left w:val="none" w:sz="0" w:space="0" w:color="auto"/>
                <w:bottom w:val="none" w:sz="0" w:space="0" w:color="auto"/>
                <w:right w:val="none" w:sz="0" w:space="0" w:color="auto"/>
              </w:divBdr>
            </w:div>
            <w:div w:id="1177845656">
              <w:marLeft w:val="0"/>
              <w:marRight w:val="0"/>
              <w:marTop w:val="0"/>
              <w:marBottom w:val="0"/>
              <w:divBdr>
                <w:top w:val="none" w:sz="0" w:space="0" w:color="auto"/>
                <w:left w:val="none" w:sz="0" w:space="0" w:color="auto"/>
                <w:bottom w:val="none" w:sz="0" w:space="0" w:color="auto"/>
                <w:right w:val="none" w:sz="0" w:space="0" w:color="auto"/>
              </w:divBdr>
            </w:div>
          </w:divsChild>
        </w:div>
        <w:div w:id="2099015874">
          <w:marLeft w:val="0"/>
          <w:marRight w:val="0"/>
          <w:marTop w:val="0"/>
          <w:marBottom w:val="0"/>
          <w:divBdr>
            <w:top w:val="none" w:sz="0" w:space="0" w:color="auto"/>
            <w:left w:val="none" w:sz="0" w:space="0" w:color="auto"/>
            <w:bottom w:val="none" w:sz="0" w:space="0" w:color="auto"/>
            <w:right w:val="none" w:sz="0" w:space="0" w:color="auto"/>
          </w:divBdr>
          <w:divsChild>
            <w:div w:id="975380983">
              <w:marLeft w:val="0"/>
              <w:marRight w:val="0"/>
              <w:marTop w:val="0"/>
              <w:marBottom w:val="0"/>
              <w:divBdr>
                <w:top w:val="none" w:sz="0" w:space="0" w:color="auto"/>
                <w:left w:val="none" w:sz="0" w:space="0" w:color="auto"/>
                <w:bottom w:val="none" w:sz="0" w:space="0" w:color="auto"/>
                <w:right w:val="none" w:sz="0" w:space="0" w:color="auto"/>
              </w:divBdr>
            </w:div>
            <w:div w:id="981349281">
              <w:marLeft w:val="0"/>
              <w:marRight w:val="0"/>
              <w:marTop w:val="0"/>
              <w:marBottom w:val="0"/>
              <w:divBdr>
                <w:top w:val="none" w:sz="0" w:space="0" w:color="auto"/>
                <w:left w:val="none" w:sz="0" w:space="0" w:color="auto"/>
                <w:bottom w:val="none" w:sz="0" w:space="0" w:color="auto"/>
                <w:right w:val="none" w:sz="0" w:space="0" w:color="auto"/>
              </w:divBdr>
            </w:div>
            <w:div w:id="1355811725">
              <w:marLeft w:val="0"/>
              <w:marRight w:val="0"/>
              <w:marTop w:val="0"/>
              <w:marBottom w:val="0"/>
              <w:divBdr>
                <w:top w:val="none" w:sz="0" w:space="0" w:color="auto"/>
                <w:left w:val="none" w:sz="0" w:space="0" w:color="auto"/>
                <w:bottom w:val="none" w:sz="0" w:space="0" w:color="auto"/>
                <w:right w:val="none" w:sz="0" w:space="0" w:color="auto"/>
              </w:divBdr>
            </w:div>
            <w:div w:id="19394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793">
      <w:bodyDiv w:val="1"/>
      <w:marLeft w:val="0"/>
      <w:marRight w:val="0"/>
      <w:marTop w:val="0"/>
      <w:marBottom w:val="0"/>
      <w:divBdr>
        <w:top w:val="none" w:sz="0" w:space="0" w:color="auto"/>
        <w:left w:val="none" w:sz="0" w:space="0" w:color="auto"/>
        <w:bottom w:val="none" w:sz="0" w:space="0" w:color="auto"/>
        <w:right w:val="none" w:sz="0" w:space="0" w:color="auto"/>
      </w:divBdr>
      <w:divsChild>
        <w:div w:id="1504052741">
          <w:marLeft w:val="0"/>
          <w:marRight w:val="0"/>
          <w:marTop w:val="0"/>
          <w:marBottom w:val="0"/>
          <w:divBdr>
            <w:top w:val="none" w:sz="0" w:space="0" w:color="auto"/>
            <w:left w:val="none" w:sz="0" w:space="0" w:color="auto"/>
            <w:bottom w:val="none" w:sz="0" w:space="0" w:color="auto"/>
            <w:right w:val="none" w:sz="0" w:space="0" w:color="auto"/>
          </w:divBdr>
        </w:div>
        <w:div w:id="2146585457">
          <w:marLeft w:val="0"/>
          <w:marRight w:val="0"/>
          <w:marTop w:val="0"/>
          <w:marBottom w:val="0"/>
          <w:divBdr>
            <w:top w:val="none" w:sz="0" w:space="0" w:color="auto"/>
            <w:left w:val="none" w:sz="0" w:space="0" w:color="auto"/>
            <w:bottom w:val="none" w:sz="0" w:space="0" w:color="auto"/>
            <w:right w:val="none" w:sz="0" w:space="0" w:color="auto"/>
          </w:divBdr>
        </w:div>
        <w:div w:id="1526945585">
          <w:marLeft w:val="0"/>
          <w:marRight w:val="0"/>
          <w:marTop w:val="0"/>
          <w:marBottom w:val="0"/>
          <w:divBdr>
            <w:top w:val="none" w:sz="0" w:space="0" w:color="auto"/>
            <w:left w:val="none" w:sz="0" w:space="0" w:color="auto"/>
            <w:bottom w:val="none" w:sz="0" w:space="0" w:color="auto"/>
            <w:right w:val="none" w:sz="0" w:space="0" w:color="auto"/>
          </w:divBdr>
        </w:div>
        <w:div w:id="516426585">
          <w:marLeft w:val="0"/>
          <w:marRight w:val="0"/>
          <w:marTop w:val="0"/>
          <w:marBottom w:val="0"/>
          <w:divBdr>
            <w:top w:val="none" w:sz="0" w:space="0" w:color="auto"/>
            <w:left w:val="none" w:sz="0" w:space="0" w:color="auto"/>
            <w:bottom w:val="none" w:sz="0" w:space="0" w:color="auto"/>
            <w:right w:val="none" w:sz="0" w:space="0" w:color="auto"/>
          </w:divBdr>
        </w:div>
        <w:div w:id="1309820806">
          <w:marLeft w:val="0"/>
          <w:marRight w:val="0"/>
          <w:marTop w:val="0"/>
          <w:marBottom w:val="0"/>
          <w:divBdr>
            <w:top w:val="none" w:sz="0" w:space="0" w:color="auto"/>
            <w:left w:val="none" w:sz="0" w:space="0" w:color="auto"/>
            <w:bottom w:val="none" w:sz="0" w:space="0" w:color="auto"/>
            <w:right w:val="none" w:sz="0" w:space="0" w:color="auto"/>
          </w:divBdr>
        </w:div>
        <w:div w:id="1660184651">
          <w:marLeft w:val="0"/>
          <w:marRight w:val="0"/>
          <w:marTop w:val="0"/>
          <w:marBottom w:val="0"/>
          <w:divBdr>
            <w:top w:val="none" w:sz="0" w:space="0" w:color="auto"/>
            <w:left w:val="none" w:sz="0" w:space="0" w:color="auto"/>
            <w:bottom w:val="none" w:sz="0" w:space="0" w:color="auto"/>
            <w:right w:val="none" w:sz="0" w:space="0" w:color="auto"/>
          </w:divBdr>
        </w:div>
        <w:div w:id="938681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enopps.usajobs.gov/community/doi" TargetMode="External"/><Relationship Id="rId18" Type="http://schemas.openxmlformats.org/officeDocument/2006/relationships/hyperlink" Target="https://usajobs.github.io/openopps-help/opportunity/participat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public.govdelivery.com/accounts/USDOI/subscriber/new?topic_id=USDOI_396" TargetMode="External"/><Relationship Id="rId17" Type="http://schemas.openxmlformats.org/officeDocument/2006/relationships/hyperlink" Target="http://openopps.usajobs.gov/" TargetMode="External"/><Relationship Id="rId2" Type="http://schemas.openxmlformats.org/officeDocument/2006/relationships/customXml" Target="../customXml/item2.xml"/><Relationship Id="rId16" Type="http://schemas.openxmlformats.org/officeDocument/2006/relationships/hyperlink" Target="https://openopps.usajobs.gov/community/do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cc@ios.doi.gov" TargetMode="External"/><Relationship Id="rId5" Type="http://schemas.openxmlformats.org/officeDocument/2006/relationships/styles" Target="styles.xml"/><Relationship Id="rId15" Type="http://schemas.openxmlformats.org/officeDocument/2006/relationships/hyperlink" Target="https://usajobs.github.io/openopps-help/opportunity/" TargetMode="External"/><Relationship Id="rId10" Type="http://schemas.openxmlformats.org/officeDocument/2006/relationships/hyperlink" Target="http://www.doi.gov/pmb/seod/dcc"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ajobs.github.io/openopps-help/profil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817079FED5BE4299431E3C640ED594" ma:contentTypeVersion="9" ma:contentTypeDescription="Create a new document." ma:contentTypeScope="" ma:versionID="c49ab2fe9e400610709fa4951581fdcc">
  <xsd:schema xmlns:xsd="http://www.w3.org/2001/XMLSchema" xmlns:xs="http://www.w3.org/2001/XMLSchema" xmlns:p="http://schemas.microsoft.com/office/2006/metadata/properties" xmlns:ns2="b3f550a7-b0fb-4d6c-ba19-fd89c043d7b7" xmlns:ns3="c05024fc-2475-4c64-9c56-31f6b59430b1" targetNamespace="http://schemas.microsoft.com/office/2006/metadata/properties" ma:root="true" ma:fieldsID="337b6c7b060156afdfc364e3501d4cea" ns2:_="" ns3:_="">
    <xsd:import namespace="b3f550a7-b0fb-4d6c-ba19-fd89c043d7b7"/>
    <xsd:import namespace="c05024fc-2475-4c64-9c56-31f6b59430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550a7-b0fb-4d6c-ba19-fd89c043d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024fc-2475-4c64-9c56-31f6b59430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05024fc-2475-4c64-9c56-31f6b59430b1">
      <UserInfo>
        <DisplayName>Spriggs, Theresa S</DisplayName>
        <AccountId>7</AccountId>
        <AccountType/>
      </UserInfo>
      <UserInfo>
        <DisplayName>Sewell, Kelly H</DisplayName>
        <AccountId>12</AccountId>
        <AccountType/>
      </UserInfo>
      <UserInfo>
        <DisplayName>Brown, Vicki A</DisplayName>
        <AccountId>15</AccountId>
        <AccountType/>
      </UserInfo>
      <UserInfo>
        <DisplayName>Myada, Elaine L</DisplayName>
        <AccountId>13</AccountId>
        <AccountType/>
      </UserInfo>
    </SharedWithUsers>
  </documentManagement>
</p:properties>
</file>

<file path=customXml/itemProps1.xml><?xml version="1.0" encoding="utf-8"?>
<ds:datastoreItem xmlns:ds="http://schemas.openxmlformats.org/officeDocument/2006/customXml" ds:itemID="{C357BC03-F230-4F35-99F2-74460D2671FA}">
  <ds:schemaRefs>
    <ds:schemaRef ds:uri="http://schemas.microsoft.com/sharepoint/v3/contenttype/forms"/>
  </ds:schemaRefs>
</ds:datastoreItem>
</file>

<file path=customXml/itemProps2.xml><?xml version="1.0" encoding="utf-8"?>
<ds:datastoreItem xmlns:ds="http://schemas.openxmlformats.org/officeDocument/2006/customXml" ds:itemID="{51CC9143-E243-40FD-A358-3075A7AED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550a7-b0fb-4d6c-ba19-fd89c043d7b7"/>
    <ds:schemaRef ds:uri="c05024fc-2475-4c64-9c56-31f6b5943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BDC11E-4A11-47BE-A42B-4412C5C0AF8A}">
  <ds:schemaRefs>
    <ds:schemaRef ds:uri="http://schemas.microsoft.com/office/2006/metadata/properties"/>
    <ds:schemaRef ds:uri="http://schemas.microsoft.com/office/infopath/2007/PartnerControls"/>
    <ds:schemaRef ds:uri="c05024fc-2475-4c64-9c56-31f6b59430b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Myada, Elaine L</dc:creator>
  <cp:keywords/>
  <dc:description/>
  <cp:lastModifiedBy>Allan, Ross T</cp:lastModifiedBy>
  <cp:revision>4</cp:revision>
  <dcterms:created xsi:type="dcterms:W3CDTF">2020-05-27T12:44:00Z</dcterms:created>
  <dcterms:modified xsi:type="dcterms:W3CDTF">2020-06-02T14:41:00Z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0x010100C3817079FED5BE4299431E3C640ED594</vt:lpwstr>
  </property>
</Properties>
</file>