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47B6C" w14:textId="77777777" w:rsidR="004A3400" w:rsidRDefault="004A3400">
      <w:pPr>
        <w:pStyle w:val="BodyText"/>
        <w:spacing w:before="126"/>
        <w:rPr>
          <w:rFonts w:ascii="Times New Roman"/>
          <w:sz w:val="28"/>
        </w:rPr>
      </w:pPr>
    </w:p>
    <w:p w14:paraId="074F9C47" w14:textId="77777777" w:rsidR="004A3400" w:rsidRDefault="00BD5399">
      <w:pPr>
        <w:pStyle w:val="Title"/>
      </w:pPr>
      <w:r>
        <w:rPr>
          <w:spacing w:val="2"/>
        </w:rPr>
        <w:t>U.S.</w:t>
      </w:r>
      <w:r>
        <w:rPr>
          <w:spacing w:val="35"/>
        </w:rPr>
        <w:t xml:space="preserve"> </w:t>
      </w:r>
      <w:r>
        <w:rPr>
          <w:spacing w:val="2"/>
        </w:rPr>
        <w:t>Department</w:t>
      </w:r>
      <w:r>
        <w:rPr>
          <w:spacing w:val="40"/>
        </w:rPr>
        <w:t xml:space="preserve"> </w:t>
      </w:r>
      <w:r>
        <w:rPr>
          <w:spacing w:val="2"/>
        </w:rPr>
        <w:t>of</w:t>
      </w:r>
      <w:r>
        <w:rPr>
          <w:spacing w:val="36"/>
        </w:rPr>
        <w:t xml:space="preserve"> </w:t>
      </w:r>
      <w:r>
        <w:rPr>
          <w:spacing w:val="2"/>
        </w:rPr>
        <w:t>the</w:t>
      </w:r>
      <w:r>
        <w:rPr>
          <w:spacing w:val="37"/>
        </w:rPr>
        <w:t xml:space="preserve"> </w:t>
      </w:r>
      <w:r>
        <w:rPr>
          <w:spacing w:val="2"/>
        </w:rPr>
        <w:t>Interior</w:t>
      </w:r>
      <w:r>
        <w:rPr>
          <w:spacing w:val="40"/>
        </w:rPr>
        <w:t xml:space="preserve"> </w:t>
      </w:r>
      <w:r>
        <w:rPr>
          <w:spacing w:val="2"/>
        </w:rPr>
        <w:t>–</w:t>
      </w:r>
      <w:r>
        <w:rPr>
          <w:spacing w:val="33"/>
        </w:rPr>
        <w:t xml:space="preserve"> </w:t>
      </w:r>
      <w:r>
        <w:rPr>
          <w:spacing w:val="2"/>
        </w:rPr>
        <w:t>Small</w:t>
      </w:r>
      <w:r>
        <w:rPr>
          <w:spacing w:val="36"/>
        </w:rPr>
        <w:t xml:space="preserve"> </w:t>
      </w:r>
      <w:r>
        <w:rPr>
          <w:spacing w:val="2"/>
        </w:rPr>
        <w:t>Business</w:t>
      </w:r>
      <w:r>
        <w:rPr>
          <w:spacing w:val="40"/>
        </w:rPr>
        <w:t xml:space="preserve"> </w:t>
      </w:r>
      <w:r>
        <w:rPr>
          <w:spacing w:val="-2"/>
        </w:rPr>
        <w:t>Contacts</w:t>
      </w:r>
    </w:p>
    <w:p w14:paraId="142B128F" w14:textId="77777777" w:rsidR="004A3400" w:rsidRDefault="00BD5399">
      <w:pPr>
        <w:pStyle w:val="Heading1"/>
        <w:spacing w:before="267"/>
      </w:pPr>
      <w:bookmarkStart w:id="0" w:name="Office_of_Small_and_Disadvantaged_Busine"/>
      <w:bookmarkEnd w:id="0"/>
      <w:r>
        <w:rPr>
          <w:spacing w:val="4"/>
        </w:rPr>
        <w:t>Office</w:t>
      </w:r>
      <w:r>
        <w:rPr>
          <w:spacing w:val="37"/>
        </w:rPr>
        <w:t xml:space="preserve"> </w:t>
      </w:r>
      <w:r>
        <w:rPr>
          <w:spacing w:val="4"/>
        </w:rPr>
        <w:t>of</w:t>
      </w:r>
      <w:r>
        <w:rPr>
          <w:spacing w:val="36"/>
        </w:rPr>
        <w:t xml:space="preserve"> </w:t>
      </w:r>
      <w:r>
        <w:rPr>
          <w:spacing w:val="4"/>
        </w:rPr>
        <w:t>Small</w:t>
      </w:r>
      <w:r>
        <w:rPr>
          <w:spacing w:val="35"/>
        </w:rPr>
        <w:t xml:space="preserve"> </w:t>
      </w:r>
      <w:r>
        <w:rPr>
          <w:spacing w:val="4"/>
        </w:rPr>
        <w:t>and</w:t>
      </w:r>
      <w:r>
        <w:rPr>
          <w:spacing w:val="34"/>
        </w:rPr>
        <w:t xml:space="preserve"> </w:t>
      </w:r>
      <w:r>
        <w:rPr>
          <w:spacing w:val="4"/>
        </w:rPr>
        <w:t>Disadvantaged</w:t>
      </w:r>
      <w:r>
        <w:rPr>
          <w:spacing w:val="32"/>
        </w:rPr>
        <w:t xml:space="preserve"> </w:t>
      </w:r>
      <w:r>
        <w:rPr>
          <w:spacing w:val="4"/>
        </w:rPr>
        <w:t>Business</w:t>
      </w:r>
      <w:r>
        <w:rPr>
          <w:spacing w:val="38"/>
        </w:rPr>
        <w:t xml:space="preserve"> </w:t>
      </w:r>
      <w:r>
        <w:rPr>
          <w:spacing w:val="4"/>
        </w:rPr>
        <w:t>Utilization</w:t>
      </w:r>
      <w:r>
        <w:rPr>
          <w:spacing w:val="40"/>
        </w:rPr>
        <w:t xml:space="preserve"> </w:t>
      </w:r>
      <w:r>
        <w:rPr>
          <w:spacing w:val="-2"/>
        </w:rPr>
        <w:t>(OSDBU)</w:t>
      </w:r>
    </w:p>
    <w:p w14:paraId="5373A55B" w14:textId="77777777" w:rsidR="004A3400" w:rsidRDefault="004A3400">
      <w:pPr>
        <w:pStyle w:val="BodyText"/>
        <w:spacing w:before="4"/>
        <w:rPr>
          <w:b/>
          <w:sz w:val="19"/>
        </w:rPr>
      </w:pPr>
    </w:p>
    <w:p w14:paraId="169B70BF" w14:textId="77777777" w:rsidR="004A3400" w:rsidRDefault="004A3400">
      <w:pPr>
        <w:pStyle w:val="BodyText"/>
        <w:rPr>
          <w:b/>
          <w:sz w:val="19"/>
        </w:rPr>
        <w:sectPr w:rsidR="004A3400">
          <w:headerReference w:type="default" r:id="rId6"/>
          <w:type w:val="continuous"/>
          <w:pgSz w:w="15840" w:h="12240" w:orient="landscape"/>
          <w:pgMar w:top="980" w:right="720" w:bottom="280" w:left="720" w:header="767" w:footer="0" w:gutter="0"/>
          <w:pgNumType w:start="1"/>
          <w:cols w:space="720"/>
        </w:sectPr>
      </w:pPr>
    </w:p>
    <w:p w14:paraId="64411D4F" w14:textId="77777777" w:rsidR="004A3400" w:rsidRDefault="00BD5399">
      <w:pPr>
        <w:pStyle w:val="BodyText"/>
        <w:spacing w:before="60"/>
        <w:ind w:left="470"/>
      </w:pPr>
      <w:r>
        <w:rPr>
          <w:spacing w:val="-2"/>
          <w:w w:val="105"/>
        </w:rPr>
        <w:t>1849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Street,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NW, </w:t>
      </w:r>
      <w:r>
        <w:rPr>
          <w:w w:val="105"/>
        </w:rPr>
        <w:t>Mail Stop 4214</w:t>
      </w:r>
    </w:p>
    <w:p w14:paraId="310E5C4E" w14:textId="77777777" w:rsidR="004A3400" w:rsidRDefault="00BD5399">
      <w:pPr>
        <w:pStyle w:val="BodyText"/>
        <w:spacing w:before="1"/>
        <w:ind w:left="470"/>
      </w:pPr>
      <w:r>
        <w:rPr>
          <w:w w:val="105"/>
        </w:rPr>
        <w:t>Washington,</w:t>
      </w:r>
      <w:r>
        <w:rPr>
          <w:spacing w:val="-10"/>
          <w:w w:val="105"/>
        </w:rPr>
        <w:t xml:space="preserve"> </w:t>
      </w:r>
      <w:r>
        <w:rPr>
          <w:w w:val="105"/>
        </w:rPr>
        <w:t>DC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2024</w:t>
      </w:r>
    </w:p>
    <w:p w14:paraId="0EF7F8CD" w14:textId="77777777" w:rsidR="004A3400" w:rsidRDefault="00BD5399">
      <w:pPr>
        <w:pStyle w:val="BodyText"/>
        <w:spacing w:before="60"/>
        <w:ind w:left="470" w:right="7524"/>
      </w:pPr>
      <w:r>
        <w:br w:type="column"/>
      </w:r>
      <w:r>
        <w:rPr>
          <w:w w:val="105"/>
        </w:rPr>
        <w:t>Phone:</w:t>
      </w:r>
      <w:r>
        <w:rPr>
          <w:spacing w:val="-11"/>
          <w:w w:val="105"/>
        </w:rPr>
        <w:t xml:space="preserve"> </w:t>
      </w:r>
      <w:r>
        <w:rPr>
          <w:w w:val="105"/>
        </w:rPr>
        <w:t>202-208-3493</w:t>
      </w:r>
      <w:r>
        <w:rPr>
          <w:spacing w:val="-12"/>
          <w:w w:val="105"/>
        </w:rPr>
        <w:t xml:space="preserve"> </w:t>
      </w:r>
      <w:r>
        <w:rPr>
          <w:w w:val="105"/>
        </w:rPr>
        <w:t>toll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free </w:t>
      </w:r>
      <w:r>
        <w:t>Email:</w:t>
      </w:r>
      <w:r>
        <w:rPr>
          <w:spacing w:val="8"/>
        </w:rPr>
        <w:t xml:space="preserve"> </w:t>
      </w:r>
      <w:hyperlink r:id="rId7">
        <w:r w:rsidR="004A3400">
          <w:rPr>
            <w:color w:val="467885"/>
            <w:spacing w:val="-2"/>
            <w:u w:val="single" w:color="467885"/>
          </w:rPr>
          <w:t>doi_osdbu@ios.doi.gov</w:t>
        </w:r>
      </w:hyperlink>
    </w:p>
    <w:p w14:paraId="47778961" w14:textId="40E616DD" w:rsidR="004A3400" w:rsidRDefault="00BD5399" w:rsidP="00604F83">
      <w:pPr>
        <w:pStyle w:val="BodyText"/>
        <w:ind w:left="470"/>
        <w:sectPr w:rsidR="004A3400">
          <w:type w:val="continuous"/>
          <w:pgSz w:w="15840" w:h="12240" w:orient="landscape"/>
          <w:pgMar w:top="980" w:right="720" w:bottom="280" w:left="720" w:header="767" w:footer="0" w:gutter="0"/>
          <w:cols w:num="2" w:space="720" w:equalWidth="0">
            <w:col w:w="2341" w:space="1060"/>
            <w:col w:w="10999"/>
          </w:cols>
        </w:sectPr>
      </w:pPr>
      <w:r>
        <w:t>Website:</w:t>
      </w:r>
      <w:r>
        <w:rPr>
          <w:spacing w:val="6"/>
        </w:rPr>
        <w:t xml:space="preserve"> </w:t>
      </w:r>
      <w:hyperlink r:id="rId8">
        <w:r w:rsidR="004A3400">
          <w:rPr>
            <w:color w:val="467885"/>
            <w:spacing w:val="-2"/>
            <w:u w:val="single" w:color="467885"/>
          </w:rPr>
          <w:t>https://www.doi.gov/pmb/osdbu</w:t>
        </w:r>
      </w:hyperlink>
    </w:p>
    <w:p w14:paraId="4FDE2993" w14:textId="77777777" w:rsidR="004A3400" w:rsidRDefault="004A3400" w:rsidP="00604F83">
      <w:pPr>
        <w:pStyle w:val="BodyText"/>
        <w:spacing w:before="146"/>
        <w:rPr>
          <w:sz w:val="24"/>
        </w:rPr>
      </w:pPr>
    </w:p>
    <w:p w14:paraId="18EDD65B" w14:textId="77777777" w:rsidR="004A3400" w:rsidRDefault="00BD5399">
      <w:pPr>
        <w:pStyle w:val="Heading1"/>
      </w:pPr>
      <w:bookmarkStart w:id="1" w:name="Procuring_Bureaus_&amp;_Offices"/>
      <w:bookmarkEnd w:id="1"/>
      <w:r>
        <w:t>Procuring</w:t>
      </w:r>
      <w:r>
        <w:rPr>
          <w:spacing w:val="45"/>
        </w:rPr>
        <w:t xml:space="preserve"> </w:t>
      </w:r>
      <w:r>
        <w:t>Bureaus</w:t>
      </w:r>
      <w:r>
        <w:rPr>
          <w:spacing w:val="49"/>
        </w:rPr>
        <w:t xml:space="preserve"> </w:t>
      </w:r>
      <w:r>
        <w:t>&amp;</w:t>
      </w:r>
      <w:r>
        <w:rPr>
          <w:spacing w:val="39"/>
        </w:rPr>
        <w:t xml:space="preserve"> </w:t>
      </w:r>
      <w:r>
        <w:rPr>
          <w:spacing w:val="-2"/>
        </w:rPr>
        <w:t>Offices</w:t>
      </w:r>
    </w:p>
    <w:p w14:paraId="77450E63" w14:textId="77777777" w:rsidR="004A3400" w:rsidRDefault="004A3400">
      <w:pPr>
        <w:pStyle w:val="BodyText"/>
        <w:spacing w:before="2" w:after="1"/>
        <w:rPr>
          <w:b/>
          <w:sz w:val="19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89"/>
        <w:gridCol w:w="1156"/>
        <w:gridCol w:w="4623"/>
      </w:tblGrid>
      <w:tr w:rsidR="004A3400" w14:paraId="10C12596" w14:textId="77777777">
        <w:trPr>
          <w:trHeight w:val="222"/>
        </w:trPr>
        <w:tc>
          <w:tcPr>
            <w:tcW w:w="691" w:type="dxa"/>
          </w:tcPr>
          <w:p w14:paraId="2F45E80C" w14:textId="77777777" w:rsidR="004A3400" w:rsidRDefault="00BD5399">
            <w:pPr>
              <w:pStyle w:val="TableParagraph"/>
              <w:spacing w:line="202" w:lineRule="exact"/>
              <w:ind w:left="5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BIA</w:t>
            </w:r>
          </w:p>
        </w:tc>
        <w:tc>
          <w:tcPr>
            <w:tcW w:w="4689" w:type="dxa"/>
          </w:tcPr>
          <w:p w14:paraId="27E3E668" w14:textId="77777777" w:rsidR="004A3400" w:rsidRDefault="00BD5399">
            <w:pPr>
              <w:pStyle w:val="TableParagraph"/>
              <w:spacing w:line="202" w:lineRule="exact"/>
              <w:ind w:left="117"/>
              <w:rPr>
                <w:sz w:val="20"/>
              </w:rPr>
            </w:pPr>
            <w:r>
              <w:rPr>
                <w:sz w:val="20"/>
              </w:rPr>
              <w:t>Bureau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Affairs</w:t>
            </w:r>
          </w:p>
        </w:tc>
        <w:tc>
          <w:tcPr>
            <w:tcW w:w="1156" w:type="dxa"/>
          </w:tcPr>
          <w:p w14:paraId="6D0AF9A6" w14:textId="77777777" w:rsidR="004A3400" w:rsidRDefault="00BD5399">
            <w:pPr>
              <w:pStyle w:val="TableParagraph"/>
              <w:spacing w:line="202" w:lineRule="exact"/>
              <w:ind w:left="38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IBC</w:t>
            </w:r>
          </w:p>
        </w:tc>
        <w:tc>
          <w:tcPr>
            <w:tcW w:w="4623" w:type="dxa"/>
          </w:tcPr>
          <w:p w14:paraId="59183549" w14:textId="77777777" w:rsidR="004A3400" w:rsidRDefault="00BD5399">
            <w:pPr>
              <w:pStyle w:val="TableParagraph"/>
              <w:spacing w:line="202" w:lineRule="exact"/>
              <w:ind w:left="115"/>
              <w:rPr>
                <w:sz w:val="20"/>
              </w:rPr>
            </w:pPr>
            <w:r>
              <w:rPr>
                <w:w w:val="105"/>
                <w:sz w:val="20"/>
              </w:rPr>
              <w:t>Interior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Business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Center</w:t>
            </w:r>
          </w:p>
        </w:tc>
      </w:tr>
      <w:tr w:rsidR="004A3400" w14:paraId="34C2826F" w14:textId="77777777">
        <w:trPr>
          <w:trHeight w:val="243"/>
        </w:trPr>
        <w:tc>
          <w:tcPr>
            <w:tcW w:w="691" w:type="dxa"/>
          </w:tcPr>
          <w:p w14:paraId="5CCBACD4" w14:textId="77777777" w:rsidR="004A3400" w:rsidRDefault="00BD5399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BIE</w:t>
            </w:r>
          </w:p>
        </w:tc>
        <w:tc>
          <w:tcPr>
            <w:tcW w:w="4689" w:type="dxa"/>
          </w:tcPr>
          <w:p w14:paraId="0CB229D8" w14:textId="77777777" w:rsidR="004A3400" w:rsidRDefault="00BD5399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Bureau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1156" w:type="dxa"/>
          </w:tcPr>
          <w:p w14:paraId="29FBFB5E" w14:textId="77777777" w:rsidR="004A3400" w:rsidRDefault="00BD5399">
            <w:pPr>
              <w:pStyle w:val="TableParagraph"/>
              <w:spacing w:line="224" w:lineRule="exact"/>
              <w:ind w:left="38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NPS</w:t>
            </w:r>
          </w:p>
        </w:tc>
        <w:tc>
          <w:tcPr>
            <w:tcW w:w="4623" w:type="dxa"/>
          </w:tcPr>
          <w:p w14:paraId="42E70BF5" w14:textId="77777777" w:rsidR="004A3400" w:rsidRDefault="00BD5399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Park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</w:p>
        </w:tc>
      </w:tr>
      <w:tr w:rsidR="004A3400" w14:paraId="146CF7B9" w14:textId="77777777">
        <w:trPr>
          <w:trHeight w:val="243"/>
        </w:trPr>
        <w:tc>
          <w:tcPr>
            <w:tcW w:w="691" w:type="dxa"/>
          </w:tcPr>
          <w:p w14:paraId="25129A4B" w14:textId="77777777" w:rsidR="004A3400" w:rsidRDefault="00BD5399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BLM</w:t>
            </w:r>
          </w:p>
        </w:tc>
        <w:tc>
          <w:tcPr>
            <w:tcW w:w="4689" w:type="dxa"/>
          </w:tcPr>
          <w:p w14:paraId="55B5EB0A" w14:textId="77777777" w:rsidR="004A3400" w:rsidRDefault="00BD5399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w w:val="105"/>
                <w:sz w:val="20"/>
              </w:rPr>
              <w:t>Bureau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Management</w:t>
            </w:r>
          </w:p>
        </w:tc>
        <w:tc>
          <w:tcPr>
            <w:tcW w:w="1156" w:type="dxa"/>
          </w:tcPr>
          <w:p w14:paraId="3F06B686" w14:textId="77777777" w:rsidR="004A3400" w:rsidRDefault="00BD5399">
            <w:pPr>
              <w:pStyle w:val="TableParagraph"/>
              <w:spacing w:line="223" w:lineRule="exact"/>
              <w:ind w:left="38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OSMRE</w:t>
            </w:r>
          </w:p>
        </w:tc>
        <w:tc>
          <w:tcPr>
            <w:tcW w:w="4623" w:type="dxa"/>
          </w:tcPr>
          <w:p w14:paraId="7F950EFD" w14:textId="77777777" w:rsidR="004A3400" w:rsidRDefault="00BD5399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Office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of Surface Mining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Reclamation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&amp;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Enforcement</w:t>
            </w:r>
          </w:p>
        </w:tc>
      </w:tr>
      <w:tr w:rsidR="004A3400" w14:paraId="1CF3EDB4" w14:textId="77777777">
        <w:trPr>
          <w:trHeight w:val="242"/>
        </w:trPr>
        <w:tc>
          <w:tcPr>
            <w:tcW w:w="691" w:type="dxa"/>
          </w:tcPr>
          <w:p w14:paraId="336838C4" w14:textId="77777777" w:rsidR="004A3400" w:rsidRDefault="00BD5399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BOEM</w:t>
            </w:r>
          </w:p>
        </w:tc>
        <w:tc>
          <w:tcPr>
            <w:tcW w:w="4689" w:type="dxa"/>
          </w:tcPr>
          <w:p w14:paraId="405698C3" w14:textId="77777777" w:rsidR="004A3400" w:rsidRDefault="00BD5399">
            <w:pPr>
              <w:pStyle w:val="TableParagraph"/>
              <w:spacing w:line="222" w:lineRule="exact"/>
              <w:ind w:left="131"/>
              <w:rPr>
                <w:sz w:val="20"/>
              </w:rPr>
            </w:pPr>
            <w:r>
              <w:rPr>
                <w:w w:val="105"/>
                <w:sz w:val="20"/>
              </w:rPr>
              <w:t>Bureau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Ocean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Energy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Management</w:t>
            </w:r>
          </w:p>
        </w:tc>
        <w:tc>
          <w:tcPr>
            <w:tcW w:w="1156" w:type="dxa"/>
          </w:tcPr>
          <w:p w14:paraId="552F3759" w14:textId="77777777" w:rsidR="004A3400" w:rsidRDefault="00BD5399">
            <w:pPr>
              <w:pStyle w:val="TableParagraph"/>
              <w:spacing w:line="222" w:lineRule="exact"/>
              <w:ind w:left="386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USFWS</w:t>
            </w:r>
          </w:p>
        </w:tc>
        <w:tc>
          <w:tcPr>
            <w:tcW w:w="4623" w:type="dxa"/>
          </w:tcPr>
          <w:p w14:paraId="0F6B2841" w14:textId="77777777" w:rsidR="004A3400" w:rsidRDefault="00BD5399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r>
              <w:rPr>
                <w:sz w:val="20"/>
              </w:rPr>
              <w:t>U.S.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Wildlife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</w:p>
        </w:tc>
      </w:tr>
      <w:tr w:rsidR="004A3400" w14:paraId="7E10C521" w14:textId="77777777">
        <w:trPr>
          <w:trHeight w:val="244"/>
        </w:trPr>
        <w:tc>
          <w:tcPr>
            <w:tcW w:w="691" w:type="dxa"/>
          </w:tcPr>
          <w:p w14:paraId="54F2CCAF" w14:textId="77777777" w:rsidR="004A3400" w:rsidRDefault="00BD5399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BOR</w:t>
            </w:r>
          </w:p>
        </w:tc>
        <w:tc>
          <w:tcPr>
            <w:tcW w:w="4689" w:type="dxa"/>
          </w:tcPr>
          <w:p w14:paraId="01A33B8E" w14:textId="77777777" w:rsidR="004A3400" w:rsidRDefault="00BD5399">
            <w:pPr>
              <w:pStyle w:val="TableParagraph"/>
              <w:spacing w:line="224" w:lineRule="exact"/>
              <w:ind w:left="147"/>
              <w:rPr>
                <w:sz w:val="20"/>
              </w:rPr>
            </w:pPr>
            <w:r>
              <w:rPr>
                <w:sz w:val="20"/>
              </w:rPr>
              <w:t>Bureau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Reclamation</w:t>
            </w:r>
          </w:p>
        </w:tc>
        <w:tc>
          <w:tcPr>
            <w:tcW w:w="1156" w:type="dxa"/>
          </w:tcPr>
          <w:p w14:paraId="6E30723A" w14:textId="77777777" w:rsidR="004A3400" w:rsidRDefault="00BD5399">
            <w:pPr>
              <w:pStyle w:val="TableParagraph"/>
              <w:spacing w:line="224" w:lineRule="exact"/>
              <w:ind w:left="406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USGS</w:t>
            </w:r>
          </w:p>
        </w:tc>
        <w:tc>
          <w:tcPr>
            <w:tcW w:w="4623" w:type="dxa"/>
          </w:tcPr>
          <w:p w14:paraId="539B0B63" w14:textId="77777777" w:rsidR="004A3400" w:rsidRDefault="00BD5399">
            <w:pPr>
              <w:pStyle w:val="TableParagraph"/>
              <w:spacing w:line="224" w:lineRule="exact"/>
              <w:ind w:left="120"/>
              <w:rPr>
                <w:sz w:val="20"/>
              </w:rPr>
            </w:pPr>
            <w:r>
              <w:rPr>
                <w:sz w:val="20"/>
              </w:rPr>
              <w:t>U.S.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Geological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Survey</w:t>
            </w:r>
          </w:p>
        </w:tc>
      </w:tr>
      <w:tr w:rsidR="004A3400" w14:paraId="3840B394" w14:textId="77777777">
        <w:trPr>
          <w:trHeight w:val="223"/>
        </w:trPr>
        <w:tc>
          <w:tcPr>
            <w:tcW w:w="691" w:type="dxa"/>
          </w:tcPr>
          <w:p w14:paraId="64677FF7" w14:textId="77777777" w:rsidR="004A3400" w:rsidRDefault="00BD5399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BSEE</w:t>
            </w:r>
          </w:p>
        </w:tc>
        <w:tc>
          <w:tcPr>
            <w:tcW w:w="4689" w:type="dxa"/>
          </w:tcPr>
          <w:p w14:paraId="71A52608" w14:textId="77777777" w:rsidR="004A3400" w:rsidRDefault="00BD5399">
            <w:pPr>
              <w:pStyle w:val="TableParagraph"/>
              <w:spacing w:line="203" w:lineRule="exact"/>
              <w:ind w:left="131"/>
              <w:rPr>
                <w:sz w:val="20"/>
              </w:rPr>
            </w:pPr>
            <w:r>
              <w:rPr>
                <w:sz w:val="20"/>
              </w:rPr>
              <w:t>Bureau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Enforcement</w:t>
            </w:r>
          </w:p>
        </w:tc>
        <w:tc>
          <w:tcPr>
            <w:tcW w:w="1156" w:type="dxa"/>
          </w:tcPr>
          <w:p w14:paraId="67B0F20C" w14:textId="77777777" w:rsidR="004A3400" w:rsidRDefault="004A340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23" w:type="dxa"/>
          </w:tcPr>
          <w:p w14:paraId="0A429AFE" w14:textId="77777777" w:rsidR="004A3400" w:rsidRDefault="004A3400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2535FC2D" w14:textId="77777777" w:rsidR="004A3400" w:rsidRDefault="00BD5399">
      <w:pPr>
        <w:spacing w:before="284"/>
        <w:ind w:left="360"/>
        <w:rPr>
          <w:b/>
          <w:sz w:val="20"/>
        </w:rPr>
      </w:pPr>
      <w:r>
        <w:rPr>
          <w:b/>
          <w:w w:val="110"/>
          <w:sz w:val="20"/>
        </w:rPr>
        <w:t>Headquarters</w:t>
      </w:r>
      <w:r>
        <w:rPr>
          <w:b/>
          <w:spacing w:val="2"/>
          <w:w w:val="110"/>
          <w:sz w:val="20"/>
        </w:rPr>
        <w:t xml:space="preserve"> </w:t>
      </w:r>
      <w:r>
        <w:rPr>
          <w:b/>
          <w:w w:val="110"/>
          <w:sz w:val="20"/>
        </w:rPr>
        <w:t>Small Business</w:t>
      </w:r>
      <w:r>
        <w:rPr>
          <w:b/>
          <w:spacing w:val="3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Specialists</w:t>
      </w:r>
    </w:p>
    <w:p w14:paraId="231801CC" w14:textId="77777777" w:rsidR="004A3400" w:rsidRDefault="004A3400">
      <w:pPr>
        <w:pStyle w:val="BodyText"/>
        <w:spacing w:before="1" w:after="1"/>
        <w:rPr>
          <w:b/>
          <w:sz w:val="16"/>
        </w:r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"/>
        <w:gridCol w:w="3607"/>
        <w:gridCol w:w="2521"/>
        <w:gridCol w:w="1981"/>
        <w:gridCol w:w="1711"/>
        <w:gridCol w:w="2785"/>
      </w:tblGrid>
      <w:tr w:rsidR="004A3400" w14:paraId="7188E8A7" w14:textId="77777777">
        <w:trPr>
          <w:trHeight w:val="485"/>
        </w:trPr>
        <w:tc>
          <w:tcPr>
            <w:tcW w:w="1069" w:type="dxa"/>
            <w:shd w:val="clear" w:color="auto" w:fill="133B61"/>
          </w:tcPr>
          <w:p w14:paraId="6B09B278" w14:textId="77777777" w:rsidR="004A3400" w:rsidRDefault="00BD5399">
            <w:pPr>
              <w:pStyle w:val="TableParagraph"/>
              <w:spacing w:before="13" w:line="226" w:lineRule="exact"/>
              <w:ind w:left="214" w:hanging="95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 xml:space="preserve">Servicing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Bureau</w:t>
            </w:r>
          </w:p>
        </w:tc>
        <w:tc>
          <w:tcPr>
            <w:tcW w:w="3607" w:type="dxa"/>
            <w:shd w:val="clear" w:color="auto" w:fill="133B61"/>
          </w:tcPr>
          <w:p w14:paraId="6E108ABF" w14:textId="77777777" w:rsidR="004A3400" w:rsidRDefault="00BD5399">
            <w:pPr>
              <w:pStyle w:val="TableParagraph"/>
              <w:ind w:left="37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Small</w:t>
            </w:r>
            <w:r>
              <w:rPr>
                <w:b/>
                <w:color w:val="FFFFFF"/>
                <w:spacing w:val="-8"/>
                <w:w w:val="11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Business</w:t>
            </w:r>
            <w:r>
              <w:rPr>
                <w:b/>
                <w:color w:val="FFFFFF"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Specialist</w:t>
            </w:r>
            <w:r>
              <w:rPr>
                <w:b/>
                <w:color w:val="FFFFFF"/>
                <w:spacing w:val="-9"/>
                <w:w w:val="11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(SBS)</w:t>
            </w:r>
          </w:p>
        </w:tc>
        <w:tc>
          <w:tcPr>
            <w:tcW w:w="2521" w:type="dxa"/>
            <w:shd w:val="clear" w:color="auto" w:fill="133B61"/>
          </w:tcPr>
          <w:p w14:paraId="0BA7A39F" w14:textId="77777777" w:rsidR="004A3400" w:rsidRDefault="00BD5399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Name</w:t>
            </w:r>
          </w:p>
        </w:tc>
        <w:tc>
          <w:tcPr>
            <w:tcW w:w="1981" w:type="dxa"/>
            <w:shd w:val="clear" w:color="auto" w:fill="133B61"/>
          </w:tcPr>
          <w:p w14:paraId="393CC355" w14:textId="77777777" w:rsidR="004A3400" w:rsidRDefault="00BD5399">
            <w:pPr>
              <w:pStyle w:val="TableParagraph"/>
              <w:ind w:left="52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City,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State</w:t>
            </w:r>
          </w:p>
        </w:tc>
        <w:tc>
          <w:tcPr>
            <w:tcW w:w="1711" w:type="dxa"/>
            <w:shd w:val="clear" w:color="auto" w:fill="133B61"/>
          </w:tcPr>
          <w:p w14:paraId="6B1E7309" w14:textId="77777777" w:rsidR="004A3400" w:rsidRDefault="00BD5399">
            <w:pPr>
              <w:pStyle w:val="TableParagraph"/>
              <w:ind w:left="0" w:right="362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Telephone</w:t>
            </w:r>
          </w:p>
        </w:tc>
        <w:tc>
          <w:tcPr>
            <w:tcW w:w="2785" w:type="dxa"/>
            <w:shd w:val="clear" w:color="auto" w:fill="133B61"/>
          </w:tcPr>
          <w:p w14:paraId="0A301456" w14:textId="77777777" w:rsidR="004A3400" w:rsidRDefault="00BD5399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E-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Mail</w:t>
            </w:r>
          </w:p>
        </w:tc>
      </w:tr>
      <w:tr w:rsidR="004A3400" w14:paraId="430C8A46" w14:textId="77777777">
        <w:trPr>
          <w:trHeight w:val="299"/>
        </w:trPr>
        <w:tc>
          <w:tcPr>
            <w:tcW w:w="1069" w:type="dxa"/>
          </w:tcPr>
          <w:p w14:paraId="2C523E76" w14:textId="67BF6640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IA</w:t>
            </w:r>
          </w:p>
        </w:tc>
        <w:tc>
          <w:tcPr>
            <w:tcW w:w="3607" w:type="dxa"/>
          </w:tcPr>
          <w:p w14:paraId="6A330F01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43D386E9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Nikolai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Matoka</w:t>
            </w:r>
          </w:p>
        </w:tc>
        <w:tc>
          <w:tcPr>
            <w:tcW w:w="1981" w:type="dxa"/>
          </w:tcPr>
          <w:p w14:paraId="24EB618D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Reston,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VA</w:t>
            </w:r>
          </w:p>
        </w:tc>
        <w:tc>
          <w:tcPr>
            <w:tcW w:w="1711" w:type="dxa"/>
          </w:tcPr>
          <w:p w14:paraId="750A2DF2" w14:textId="77777777" w:rsidR="004A3400" w:rsidRDefault="00BD5399">
            <w:pPr>
              <w:pStyle w:val="TableParagraph"/>
              <w:spacing w:before="5"/>
              <w:ind w:left="0" w:right="337"/>
              <w:jc w:val="right"/>
              <w:rPr>
                <w:sz w:val="20"/>
              </w:rPr>
            </w:pPr>
            <w:r>
              <w:rPr>
                <w:sz w:val="20"/>
              </w:rPr>
              <w:t>(571)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560-</w:t>
            </w:r>
            <w:r>
              <w:rPr>
                <w:spacing w:val="-4"/>
                <w:sz w:val="20"/>
              </w:rPr>
              <w:t>0625</w:t>
            </w:r>
          </w:p>
        </w:tc>
        <w:tc>
          <w:tcPr>
            <w:tcW w:w="2785" w:type="dxa"/>
          </w:tcPr>
          <w:p w14:paraId="229180F2" w14:textId="77777777" w:rsidR="004A3400" w:rsidRDefault="004A3400">
            <w:pPr>
              <w:pStyle w:val="TableParagraph"/>
              <w:spacing w:before="5"/>
              <w:rPr>
                <w:sz w:val="20"/>
              </w:rPr>
            </w:pPr>
            <w:hyperlink r:id="rId9">
              <w:r>
                <w:rPr>
                  <w:spacing w:val="-2"/>
                  <w:w w:val="105"/>
                  <w:sz w:val="20"/>
                </w:rPr>
                <w:t>nikolai.matoka@bia.gov</w:t>
              </w:r>
            </w:hyperlink>
          </w:p>
        </w:tc>
      </w:tr>
      <w:tr w:rsidR="004A3400" w14:paraId="4C3C0D3B" w14:textId="77777777">
        <w:trPr>
          <w:trHeight w:val="300"/>
        </w:trPr>
        <w:tc>
          <w:tcPr>
            <w:tcW w:w="1069" w:type="dxa"/>
          </w:tcPr>
          <w:p w14:paraId="53216869" w14:textId="19371336" w:rsidR="004A3400" w:rsidRDefault="00BD5399">
            <w:pPr>
              <w:pStyle w:val="TableParagraph"/>
              <w:spacing w:before="6"/>
              <w:ind w:left="1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IA</w:t>
            </w:r>
          </w:p>
        </w:tc>
        <w:tc>
          <w:tcPr>
            <w:tcW w:w="3607" w:type="dxa"/>
          </w:tcPr>
          <w:p w14:paraId="43AF5AD6" w14:textId="77777777" w:rsidR="004A3400" w:rsidRDefault="00BD5399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Alternate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Headquarters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393CA3A7" w14:textId="77777777" w:rsidR="004A3400" w:rsidRDefault="00BD539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Bryan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Harden</w:t>
            </w:r>
          </w:p>
        </w:tc>
        <w:tc>
          <w:tcPr>
            <w:tcW w:w="1981" w:type="dxa"/>
          </w:tcPr>
          <w:p w14:paraId="665F0453" w14:textId="77777777" w:rsidR="004A3400" w:rsidRDefault="00BD539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Reston,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VA</w:t>
            </w:r>
          </w:p>
        </w:tc>
        <w:tc>
          <w:tcPr>
            <w:tcW w:w="1711" w:type="dxa"/>
          </w:tcPr>
          <w:p w14:paraId="6635C901" w14:textId="77777777" w:rsidR="004A3400" w:rsidRDefault="00BD5399">
            <w:pPr>
              <w:pStyle w:val="TableParagraph"/>
              <w:spacing w:before="6"/>
              <w:ind w:left="0" w:right="340"/>
              <w:jc w:val="right"/>
              <w:rPr>
                <w:sz w:val="20"/>
              </w:rPr>
            </w:pPr>
            <w:r>
              <w:rPr>
                <w:sz w:val="20"/>
              </w:rPr>
              <w:t>(571)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560-</w:t>
            </w:r>
            <w:r>
              <w:rPr>
                <w:spacing w:val="-4"/>
                <w:sz w:val="20"/>
              </w:rPr>
              <w:t>0578</w:t>
            </w:r>
          </w:p>
        </w:tc>
        <w:tc>
          <w:tcPr>
            <w:tcW w:w="2785" w:type="dxa"/>
          </w:tcPr>
          <w:p w14:paraId="386D17EF" w14:textId="77777777" w:rsidR="004A3400" w:rsidRDefault="004A3400">
            <w:pPr>
              <w:pStyle w:val="TableParagraph"/>
              <w:spacing w:before="6"/>
              <w:rPr>
                <w:sz w:val="20"/>
              </w:rPr>
            </w:pPr>
            <w:hyperlink r:id="rId10">
              <w:r>
                <w:rPr>
                  <w:spacing w:val="-2"/>
                  <w:w w:val="105"/>
                  <w:sz w:val="20"/>
                </w:rPr>
                <w:t>bryan.harden@bia.gov</w:t>
              </w:r>
            </w:hyperlink>
          </w:p>
        </w:tc>
      </w:tr>
      <w:tr w:rsidR="004A3400" w14:paraId="4CCB5396" w14:textId="77777777" w:rsidTr="00BD5399">
        <w:trPr>
          <w:trHeight w:val="299"/>
        </w:trPr>
        <w:tc>
          <w:tcPr>
            <w:tcW w:w="1069" w:type="dxa"/>
            <w:shd w:val="clear" w:color="auto" w:fill="DBE5F1" w:themeFill="accent1" w:themeFillTint="33"/>
          </w:tcPr>
          <w:p w14:paraId="36D46F5E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BLM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14:paraId="0EC14850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  <w:shd w:val="clear" w:color="auto" w:fill="DBE5F1" w:themeFill="accent1" w:themeFillTint="33"/>
          </w:tcPr>
          <w:p w14:paraId="27FFCC67" w14:textId="42F3BC35" w:rsidR="004A3400" w:rsidRDefault="00C911F2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Andrea Harter</w:t>
            </w:r>
          </w:p>
        </w:tc>
        <w:tc>
          <w:tcPr>
            <w:tcW w:w="1981" w:type="dxa"/>
            <w:shd w:val="clear" w:color="auto" w:fill="DBE5F1" w:themeFill="accent1" w:themeFillTint="33"/>
          </w:tcPr>
          <w:p w14:paraId="1B514CC2" w14:textId="5DF6EDE4" w:rsidR="004A3400" w:rsidRDefault="0092147D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Denver, CO</w:t>
            </w:r>
          </w:p>
        </w:tc>
        <w:tc>
          <w:tcPr>
            <w:tcW w:w="1711" w:type="dxa"/>
            <w:shd w:val="clear" w:color="auto" w:fill="DBE5F1" w:themeFill="accent1" w:themeFillTint="33"/>
          </w:tcPr>
          <w:p w14:paraId="18FA70F1" w14:textId="571897E6" w:rsidR="004A3400" w:rsidRDefault="0092147D">
            <w:pPr>
              <w:pStyle w:val="TableParagraph"/>
              <w:spacing w:before="5"/>
              <w:ind w:left="0" w:right="337"/>
              <w:jc w:val="right"/>
              <w:rPr>
                <w:sz w:val="20"/>
              </w:rPr>
            </w:pPr>
            <w:r>
              <w:rPr>
                <w:sz w:val="20"/>
              </w:rPr>
              <w:t>(320) 250-9995</w:t>
            </w:r>
          </w:p>
        </w:tc>
        <w:tc>
          <w:tcPr>
            <w:tcW w:w="2785" w:type="dxa"/>
            <w:shd w:val="clear" w:color="auto" w:fill="DBE5F1" w:themeFill="accent1" w:themeFillTint="33"/>
          </w:tcPr>
          <w:p w14:paraId="5ACB8572" w14:textId="72172C0E" w:rsidR="004A3400" w:rsidRPr="009C76B9" w:rsidRDefault="0092147D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aharter@ios.doi.gov</w:t>
            </w:r>
          </w:p>
        </w:tc>
      </w:tr>
      <w:tr w:rsidR="004A3400" w14:paraId="0F5D1942" w14:textId="77777777">
        <w:trPr>
          <w:trHeight w:val="300"/>
        </w:trPr>
        <w:tc>
          <w:tcPr>
            <w:tcW w:w="1069" w:type="dxa"/>
          </w:tcPr>
          <w:p w14:paraId="7E99ED58" w14:textId="77777777" w:rsidR="004A3400" w:rsidRDefault="00BD5399">
            <w:pPr>
              <w:pStyle w:val="TableParagraph"/>
              <w:spacing w:before="6"/>
              <w:ind w:left="11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BOEM</w:t>
            </w:r>
          </w:p>
        </w:tc>
        <w:tc>
          <w:tcPr>
            <w:tcW w:w="3607" w:type="dxa"/>
          </w:tcPr>
          <w:p w14:paraId="72333696" w14:textId="77777777" w:rsidR="004A3400" w:rsidRDefault="00BD5399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31C20ECE" w14:textId="00486F63" w:rsidR="004A3400" w:rsidRDefault="00F7164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Josh Gordon</w:t>
            </w:r>
          </w:p>
        </w:tc>
        <w:tc>
          <w:tcPr>
            <w:tcW w:w="1981" w:type="dxa"/>
          </w:tcPr>
          <w:p w14:paraId="7CBEC77A" w14:textId="77E7802D" w:rsidR="004A3400" w:rsidRDefault="00F7164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Falls Church, VA</w:t>
            </w:r>
          </w:p>
        </w:tc>
        <w:tc>
          <w:tcPr>
            <w:tcW w:w="1711" w:type="dxa"/>
          </w:tcPr>
          <w:p w14:paraId="3DF7A0EF" w14:textId="71AE41CC" w:rsidR="004A3400" w:rsidRDefault="00BD5399">
            <w:pPr>
              <w:pStyle w:val="TableParagraph"/>
              <w:spacing w:before="6"/>
              <w:ind w:left="0" w:right="353"/>
              <w:jc w:val="right"/>
              <w:rPr>
                <w:sz w:val="20"/>
              </w:rPr>
            </w:pPr>
            <w:r>
              <w:rPr>
                <w:sz w:val="20"/>
              </w:rPr>
              <w:t>(703)</w:t>
            </w:r>
            <w:r>
              <w:rPr>
                <w:spacing w:val="2"/>
                <w:sz w:val="20"/>
              </w:rPr>
              <w:t xml:space="preserve"> </w:t>
            </w:r>
            <w:r w:rsidR="00F71649">
              <w:rPr>
                <w:sz w:val="20"/>
              </w:rPr>
              <w:t>358-2651</w:t>
            </w:r>
          </w:p>
        </w:tc>
        <w:tc>
          <w:tcPr>
            <w:tcW w:w="2785" w:type="dxa"/>
          </w:tcPr>
          <w:p w14:paraId="5FE5D65A" w14:textId="522688F1" w:rsidR="004A3400" w:rsidRPr="000B3DBE" w:rsidRDefault="00F71649">
            <w:pPr>
              <w:pStyle w:val="TableParagraph"/>
              <w:spacing w:before="6"/>
              <w:rPr>
                <w:sz w:val="20"/>
              </w:rPr>
            </w:pPr>
            <w:hyperlink r:id="rId11" w:history="1">
              <w:r w:rsidRPr="000B3DBE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josh_gordon@ios.doi.gov</w:t>
              </w:r>
            </w:hyperlink>
          </w:p>
        </w:tc>
      </w:tr>
      <w:tr w:rsidR="004A3400" w14:paraId="7CE66090" w14:textId="77777777" w:rsidTr="00BD5399">
        <w:trPr>
          <w:trHeight w:val="299"/>
        </w:trPr>
        <w:tc>
          <w:tcPr>
            <w:tcW w:w="1069" w:type="dxa"/>
            <w:shd w:val="clear" w:color="auto" w:fill="DBE5F1" w:themeFill="accent1" w:themeFillTint="33"/>
          </w:tcPr>
          <w:p w14:paraId="019EB54C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BOR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14:paraId="409DE08D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  <w:shd w:val="clear" w:color="auto" w:fill="DBE5F1" w:themeFill="accent1" w:themeFillTint="33"/>
          </w:tcPr>
          <w:p w14:paraId="03BC670E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Melissa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Trotter</w:t>
            </w:r>
          </w:p>
        </w:tc>
        <w:tc>
          <w:tcPr>
            <w:tcW w:w="1981" w:type="dxa"/>
            <w:shd w:val="clear" w:color="auto" w:fill="DBE5F1" w:themeFill="accent1" w:themeFillTint="33"/>
          </w:tcPr>
          <w:p w14:paraId="6DCA3D41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Denver, </w:t>
            </w:r>
            <w:r>
              <w:rPr>
                <w:spacing w:val="-5"/>
                <w:sz w:val="20"/>
              </w:rPr>
              <w:t>CO</w:t>
            </w:r>
          </w:p>
        </w:tc>
        <w:tc>
          <w:tcPr>
            <w:tcW w:w="1711" w:type="dxa"/>
            <w:shd w:val="clear" w:color="auto" w:fill="DBE5F1" w:themeFill="accent1" w:themeFillTint="33"/>
          </w:tcPr>
          <w:p w14:paraId="029CD729" w14:textId="77777777" w:rsidR="004A3400" w:rsidRDefault="00BD5399">
            <w:pPr>
              <w:pStyle w:val="TableParagraph"/>
              <w:spacing w:before="5"/>
              <w:ind w:left="0" w:right="337"/>
              <w:jc w:val="right"/>
              <w:rPr>
                <w:sz w:val="20"/>
              </w:rPr>
            </w:pPr>
            <w:r>
              <w:rPr>
                <w:sz w:val="20"/>
              </w:rPr>
              <w:t>(303)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445-</w:t>
            </w:r>
            <w:r>
              <w:rPr>
                <w:spacing w:val="-4"/>
                <w:sz w:val="20"/>
              </w:rPr>
              <w:t>2442</w:t>
            </w:r>
          </w:p>
        </w:tc>
        <w:tc>
          <w:tcPr>
            <w:tcW w:w="2785" w:type="dxa"/>
            <w:shd w:val="clear" w:color="auto" w:fill="DBE5F1" w:themeFill="accent1" w:themeFillTint="33"/>
          </w:tcPr>
          <w:p w14:paraId="55F6ECC7" w14:textId="16872717" w:rsidR="004A3400" w:rsidRPr="000B3DBE" w:rsidRDefault="00C61647">
            <w:pPr>
              <w:pStyle w:val="TableParagraph"/>
              <w:spacing w:before="5"/>
              <w:rPr>
                <w:sz w:val="20"/>
              </w:rPr>
            </w:pPr>
            <w:hyperlink r:id="rId12" w:history="1">
              <w:r w:rsidRPr="000B3DBE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mtrotter@ios.doi.gov</w:t>
              </w:r>
            </w:hyperlink>
          </w:p>
        </w:tc>
      </w:tr>
      <w:tr w:rsidR="004A3400" w14:paraId="32AC6C75" w14:textId="77777777" w:rsidTr="00BD5399">
        <w:trPr>
          <w:trHeight w:val="299"/>
        </w:trPr>
        <w:tc>
          <w:tcPr>
            <w:tcW w:w="1069" w:type="dxa"/>
            <w:shd w:val="clear" w:color="auto" w:fill="DBE5F1" w:themeFill="accent1" w:themeFillTint="33"/>
          </w:tcPr>
          <w:p w14:paraId="2D137617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BOR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14:paraId="5EA61AE8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z w:val="20"/>
              </w:rPr>
              <w:t>Alternate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Headquarters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  <w:shd w:val="clear" w:color="auto" w:fill="DBE5F1" w:themeFill="accent1" w:themeFillTint="33"/>
          </w:tcPr>
          <w:p w14:paraId="25632C38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Kelli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981" w:type="dxa"/>
            <w:shd w:val="clear" w:color="auto" w:fill="DBE5F1" w:themeFill="accent1" w:themeFillTint="33"/>
          </w:tcPr>
          <w:p w14:paraId="68A4366F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Denver, </w:t>
            </w:r>
            <w:r>
              <w:rPr>
                <w:spacing w:val="-5"/>
                <w:sz w:val="20"/>
              </w:rPr>
              <w:t>CO</w:t>
            </w:r>
          </w:p>
        </w:tc>
        <w:tc>
          <w:tcPr>
            <w:tcW w:w="1711" w:type="dxa"/>
            <w:shd w:val="clear" w:color="auto" w:fill="DBE5F1" w:themeFill="accent1" w:themeFillTint="33"/>
          </w:tcPr>
          <w:p w14:paraId="7EC93535" w14:textId="77777777" w:rsidR="004A3400" w:rsidRDefault="00BD5399">
            <w:pPr>
              <w:pStyle w:val="TableParagraph"/>
              <w:spacing w:before="5"/>
              <w:ind w:left="0" w:right="337"/>
              <w:jc w:val="right"/>
              <w:rPr>
                <w:sz w:val="20"/>
              </w:rPr>
            </w:pPr>
            <w:r>
              <w:rPr>
                <w:sz w:val="20"/>
              </w:rPr>
              <w:t>(303)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445-</w:t>
            </w:r>
            <w:r>
              <w:rPr>
                <w:spacing w:val="-4"/>
                <w:sz w:val="20"/>
              </w:rPr>
              <w:t>3067</w:t>
            </w:r>
          </w:p>
        </w:tc>
        <w:tc>
          <w:tcPr>
            <w:tcW w:w="2785" w:type="dxa"/>
            <w:shd w:val="clear" w:color="auto" w:fill="DBE5F1" w:themeFill="accent1" w:themeFillTint="33"/>
          </w:tcPr>
          <w:p w14:paraId="080B403F" w14:textId="3D139B10" w:rsidR="004A3400" w:rsidRPr="000B3DBE" w:rsidRDefault="00C61647">
            <w:pPr>
              <w:pStyle w:val="TableParagraph"/>
              <w:spacing w:before="5"/>
              <w:rPr>
                <w:sz w:val="20"/>
              </w:rPr>
            </w:pPr>
            <w:hyperlink r:id="rId13" w:history="1">
              <w:r w:rsidRPr="000B3DBE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kgreene@ios.doi.gov</w:t>
              </w:r>
            </w:hyperlink>
          </w:p>
        </w:tc>
      </w:tr>
      <w:tr w:rsidR="004A3400" w14:paraId="6170799E" w14:textId="77777777">
        <w:trPr>
          <w:trHeight w:val="300"/>
        </w:trPr>
        <w:tc>
          <w:tcPr>
            <w:tcW w:w="1069" w:type="dxa"/>
          </w:tcPr>
          <w:p w14:paraId="1BC9877E" w14:textId="77777777" w:rsidR="004A3400" w:rsidRDefault="00BD5399">
            <w:pPr>
              <w:pStyle w:val="TableParagraph"/>
              <w:spacing w:before="6"/>
              <w:ind w:left="115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BSEE</w:t>
            </w:r>
          </w:p>
        </w:tc>
        <w:tc>
          <w:tcPr>
            <w:tcW w:w="3607" w:type="dxa"/>
          </w:tcPr>
          <w:p w14:paraId="1D5FAF16" w14:textId="77777777" w:rsidR="004A3400" w:rsidRDefault="00BD5399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7ACCAF50" w14:textId="7D4C88BF" w:rsidR="004A3400" w:rsidRDefault="00F7164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Josh Gordon</w:t>
            </w:r>
          </w:p>
        </w:tc>
        <w:tc>
          <w:tcPr>
            <w:tcW w:w="1981" w:type="dxa"/>
          </w:tcPr>
          <w:p w14:paraId="196E857A" w14:textId="4FE326DA" w:rsidR="004A3400" w:rsidRDefault="00F7164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Falls Church, VA</w:t>
            </w:r>
          </w:p>
        </w:tc>
        <w:tc>
          <w:tcPr>
            <w:tcW w:w="1711" w:type="dxa"/>
          </w:tcPr>
          <w:p w14:paraId="40036513" w14:textId="59CE67D3" w:rsidR="004A3400" w:rsidRDefault="00BD5399">
            <w:pPr>
              <w:pStyle w:val="TableParagraph"/>
              <w:spacing w:before="6"/>
              <w:ind w:left="0" w:right="353"/>
              <w:jc w:val="right"/>
              <w:rPr>
                <w:sz w:val="20"/>
              </w:rPr>
            </w:pPr>
            <w:r>
              <w:rPr>
                <w:sz w:val="20"/>
              </w:rPr>
              <w:t>(703)</w:t>
            </w:r>
            <w:r>
              <w:rPr>
                <w:spacing w:val="2"/>
                <w:sz w:val="20"/>
              </w:rPr>
              <w:t xml:space="preserve"> </w:t>
            </w:r>
            <w:r w:rsidR="00F71649">
              <w:rPr>
                <w:sz w:val="20"/>
              </w:rPr>
              <w:t>358-2651</w:t>
            </w:r>
          </w:p>
        </w:tc>
        <w:tc>
          <w:tcPr>
            <w:tcW w:w="2785" w:type="dxa"/>
          </w:tcPr>
          <w:p w14:paraId="5D4955E1" w14:textId="3728B027" w:rsidR="004A3400" w:rsidRPr="000B3DBE" w:rsidRDefault="00F71649">
            <w:pPr>
              <w:pStyle w:val="TableParagraph"/>
              <w:spacing w:before="6"/>
              <w:rPr>
                <w:sz w:val="20"/>
              </w:rPr>
            </w:pPr>
            <w:hyperlink r:id="rId14" w:history="1">
              <w:r w:rsidRPr="000B3DBE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josh_gordon@ios.doi.gov</w:t>
              </w:r>
            </w:hyperlink>
          </w:p>
        </w:tc>
      </w:tr>
      <w:tr w:rsidR="004A3400" w14:paraId="1946BE52" w14:textId="77777777" w:rsidTr="00BD5399">
        <w:trPr>
          <w:trHeight w:val="299"/>
        </w:trPr>
        <w:tc>
          <w:tcPr>
            <w:tcW w:w="1069" w:type="dxa"/>
            <w:shd w:val="clear" w:color="auto" w:fill="DBE5F1" w:themeFill="accent1" w:themeFillTint="33"/>
          </w:tcPr>
          <w:p w14:paraId="32F69D48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IBC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14:paraId="39FCA8CD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  <w:shd w:val="clear" w:color="auto" w:fill="DBE5F1" w:themeFill="accent1" w:themeFillTint="33"/>
          </w:tcPr>
          <w:p w14:paraId="2CE48B8D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w w:val="110"/>
                <w:sz w:val="20"/>
              </w:rPr>
              <w:t>Casie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Savage</w:t>
            </w:r>
          </w:p>
        </w:tc>
        <w:tc>
          <w:tcPr>
            <w:tcW w:w="1981" w:type="dxa"/>
            <w:shd w:val="clear" w:color="auto" w:fill="DBE5F1" w:themeFill="accent1" w:themeFillTint="33"/>
          </w:tcPr>
          <w:p w14:paraId="56CA7A36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Herndon,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VA</w:t>
            </w:r>
          </w:p>
        </w:tc>
        <w:tc>
          <w:tcPr>
            <w:tcW w:w="1711" w:type="dxa"/>
            <w:shd w:val="clear" w:color="auto" w:fill="DBE5F1" w:themeFill="accent1" w:themeFillTint="33"/>
          </w:tcPr>
          <w:p w14:paraId="30BF493A" w14:textId="77777777" w:rsidR="004A3400" w:rsidRDefault="00BD5399">
            <w:pPr>
              <w:pStyle w:val="TableParagraph"/>
              <w:spacing w:before="5"/>
              <w:ind w:left="0" w:right="344"/>
              <w:jc w:val="right"/>
              <w:rPr>
                <w:sz w:val="20"/>
              </w:rPr>
            </w:pPr>
            <w:r>
              <w:rPr>
                <w:sz w:val="20"/>
              </w:rPr>
              <w:t>(202)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601-</w:t>
            </w:r>
            <w:r>
              <w:rPr>
                <w:spacing w:val="-4"/>
                <w:sz w:val="20"/>
              </w:rPr>
              <w:t>8985</w:t>
            </w:r>
          </w:p>
        </w:tc>
        <w:tc>
          <w:tcPr>
            <w:tcW w:w="2785" w:type="dxa"/>
            <w:shd w:val="clear" w:color="auto" w:fill="DBE5F1" w:themeFill="accent1" w:themeFillTint="33"/>
          </w:tcPr>
          <w:p w14:paraId="35690738" w14:textId="77777777" w:rsidR="004A3400" w:rsidRPr="009C76B9" w:rsidRDefault="004A3400">
            <w:pPr>
              <w:pStyle w:val="TableParagraph"/>
              <w:spacing w:before="5"/>
              <w:rPr>
                <w:sz w:val="20"/>
              </w:rPr>
            </w:pPr>
            <w:hyperlink r:id="rId15">
              <w:r w:rsidRPr="009C76B9">
                <w:rPr>
                  <w:spacing w:val="-2"/>
                  <w:w w:val="110"/>
                  <w:sz w:val="20"/>
                </w:rPr>
                <w:t>casie_savage@ibc.doi.gov</w:t>
              </w:r>
            </w:hyperlink>
          </w:p>
        </w:tc>
      </w:tr>
      <w:tr w:rsidR="004A3400" w14:paraId="1442A86C" w14:textId="77777777" w:rsidTr="00BD5399">
        <w:trPr>
          <w:trHeight w:val="299"/>
        </w:trPr>
        <w:tc>
          <w:tcPr>
            <w:tcW w:w="1069" w:type="dxa"/>
            <w:shd w:val="clear" w:color="auto" w:fill="DBE5F1" w:themeFill="accent1" w:themeFillTint="33"/>
          </w:tcPr>
          <w:p w14:paraId="4A00147F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IBC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14:paraId="001F3BA2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z w:val="20"/>
              </w:rPr>
              <w:t>Alternate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Headquarters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  <w:shd w:val="clear" w:color="auto" w:fill="DBE5F1" w:themeFill="accent1" w:themeFillTint="33"/>
          </w:tcPr>
          <w:p w14:paraId="493F741E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Finale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Uptegrow</w:t>
            </w:r>
          </w:p>
        </w:tc>
        <w:tc>
          <w:tcPr>
            <w:tcW w:w="1981" w:type="dxa"/>
            <w:shd w:val="clear" w:color="auto" w:fill="DBE5F1" w:themeFill="accent1" w:themeFillTint="33"/>
          </w:tcPr>
          <w:p w14:paraId="22567A91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Herndon,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VA</w:t>
            </w:r>
          </w:p>
        </w:tc>
        <w:tc>
          <w:tcPr>
            <w:tcW w:w="1711" w:type="dxa"/>
            <w:shd w:val="clear" w:color="auto" w:fill="DBE5F1" w:themeFill="accent1" w:themeFillTint="33"/>
          </w:tcPr>
          <w:p w14:paraId="6AA8E277" w14:textId="77777777" w:rsidR="004A3400" w:rsidRDefault="00BD5399">
            <w:pPr>
              <w:pStyle w:val="TableParagraph"/>
              <w:spacing w:before="5"/>
              <w:ind w:left="0" w:right="354"/>
              <w:jc w:val="right"/>
              <w:rPr>
                <w:sz w:val="20"/>
              </w:rPr>
            </w:pPr>
            <w:r>
              <w:rPr>
                <w:sz w:val="20"/>
              </w:rPr>
              <w:t>(571)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656-</w:t>
            </w: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2785" w:type="dxa"/>
            <w:shd w:val="clear" w:color="auto" w:fill="DBE5F1" w:themeFill="accent1" w:themeFillTint="33"/>
          </w:tcPr>
          <w:p w14:paraId="6C04EE9B" w14:textId="77777777" w:rsidR="004A3400" w:rsidRPr="009C76B9" w:rsidRDefault="004A3400">
            <w:pPr>
              <w:pStyle w:val="TableParagraph"/>
              <w:spacing w:before="5"/>
              <w:rPr>
                <w:sz w:val="20"/>
              </w:rPr>
            </w:pPr>
            <w:hyperlink r:id="rId16">
              <w:r w:rsidRPr="009C76B9">
                <w:rPr>
                  <w:spacing w:val="-2"/>
                  <w:w w:val="105"/>
                  <w:sz w:val="20"/>
                </w:rPr>
                <w:t>finale_uptegrow@ibc.doi.gov</w:t>
              </w:r>
            </w:hyperlink>
          </w:p>
        </w:tc>
      </w:tr>
      <w:tr w:rsidR="004A3400" w14:paraId="24D8E19D" w14:textId="77777777">
        <w:trPr>
          <w:trHeight w:val="300"/>
        </w:trPr>
        <w:tc>
          <w:tcPr>
            <w:tcW w:w="1069" w:type="dxa"/>
          </w:tcPr>
          <w:p w14:paraId="5C43F14D" w14:textId="77777777" w:rsidR="004A3400" w:rsidRDefault="00BD5399">
            <w:pPr>
              <w:pStyle w:val="TableParagraph"/>
              <w:spacing w:before="6"/>
              <w:ind w:left="115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NPS</w:t>
            </w:r>
          </w:p>
        </w:tc>
        <w:tc>
          <w:tcPr>
            <w:tcW w:w="3607" w:type="dxa"/>
          </w:tcPr>
          <w:p w14:paraId="358D0E69" w14:textId="77777777" w:rsidR="004A3400" w:rsidRDefault="00BD5399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7F6E9A26" w14:textId="77777777" w:rsidR="004A3400" w:rsidRDefault="00BD539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O’Dell</w:t>
            </w:r>
          </w:p>
        </w:tc>
        <w:tc>
          <w:tcPr>
            <w:tcW w:w="1981" w:type="dxa"/>
          </w:tcPr>
          <w:p w14:paraId="511C92FF" w14:textId="77777777" w:rsidR="004A3400" w:rsidRDefault="00BD5399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Volcano,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HI</w:t>
            </w:r>
          </w:p>
        </w:tc>
        <w:tc>
          <w:tcPr>
            <w:tcW w:w="1711" w:type="dxa"/>
          </w:tcPr>
          <w:p w14:paraId="50402FC1" w14:textId="77777777" w:rsidR="004A3400" w:rsidRDefault="00BD5399">
            <w:pPr>
              <w:pStyle w:val="TableParagraph"/>
              <w:spacing w:before="6"/>
              <w:ind w:left="0" w:right="344"/>
              <w:jc w:val="right"/>
              <w:rPr>
                <w:sz w:val="20"/>
              </w:rPr>
            </w:pPr>
            <w:r>
              <w:rPr>
                <w:sz w:val="20"/>
              </w:rPr>
              <w:t>(808)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341-</w:t>
            </w:r>
            <w:r>
              <w:rPr>
                <w:spacing w:val="-4"/>
                <w:sz w:val="20"/>
              </w:rPr>
              <w:t>4833</w:t>
            </w:r>
          </w:p>
        </w:tc>
        <w:tc>
          <w:tcPr>
            <w:tcW w:w="2785" w:type="dxa"/>
          </w:tcPr>
          <w:p w14:paraId="4974E743" w14:textId="39EC3EB0" w:rsidR="004A3400" w:rsidRPr="009C76B9" w:rsidRDefault="00C61647">
            <w:pPr>
              <w:pStyle w:val="TableParagraph"/>
              <w:spacing w:before="6"/>
              <w:rPr>
                <w:sz w:val="20"/>
              </w:rPr>
            </w:pPr>
            <w:hyperlink r:id="rId17" w:history="1">
              <w:r w:rsidRPr="009C76B9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john_odell@ios.doi.gov</w:t>
              </w:r>
            </w:hyperlink>
          </w:p>
        </w:tc>
      </w:tr>
      <w:tr w:rsidR="004A3400" w14:paraId="5DB88943" w14:textId="77777777">
        <w:trPr>
          <w:trHeight w:val="299"/>
        </w:trPr>
        <w:tc>
          <w:tcPr>
            <w:tcW w:w="1069" w:type="dxa"/>
          </w:tcPr>
          <w:p w14:paraId="2F540992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NPS</w:t>
            </w:r>
          </w:p>
        </w:tc>
        <w:tc>
          <w:tcPr>
            <w:tcW w:w="3607" w:type="dxa"/>
          </w:tcPr>
          <w:p w14:paraId="45FFEF18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z w:val="20"/>
              </w:rPr>
              <w:t>Alternate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Headquarters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06844962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Thomas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Horn</w:t>
            </w:r>
          </w:p>
        </w:tc>
        <w:tc>
          <w:tcPr>
            <w:tcW w:w="1981" w:type="dxa"/>
          </w:tcPr>
          <w:p w14:paraId="1BFFEA07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Oviedo,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FL</w:t>
            </w:r>
          </w:p>
        </w:tc>
        <w:tc>
          <w:tcPr>
            <w:tcW w:w="1711" w:type="dxa"/>
          </w:tcPr>
          <w:p w14:paraId="43C1D593" w14:textId="77777777" w:rsidR="004A3400" w:rsidRDefault="00BD5399">
            <w:pPr>
              <w:pStyle w:val="TableParagraph"/>
              <w:spacing w:before="5"/>
              <w:ind w:left="0" w:right="343"/>
              <w:jc w:val="right"/>
              <w:rPr>
                <w:sz w:val="20"/>
              </w:rPr>
            </w:pPr>
            <w:r>
              <w:rPr>
                <w:sz w:val="20"/>
              </w:rPr>
              <w:t>(470)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217-</w:t>
            </w:r>
            <w:r>
              <w:rPr>
                <w:spacing w:val="-4"/>
                <w:sz w:val="20"/>
              </w:rPr>
              <w:t>2073</w:t>
            </w:r>
          </w:p>
        </w:tc>
        <w:tc>
          <w:tcPr>
            <w:tcW w:w="2785" w:type="dxa"/>
          </w:tcPr>
          <w:p w14:paraId="7E2B49BB" w14:textId="31E69F4C" w:rsidR="004A3400" w:rsidRPr="009C76B9" w:rsidRDefault="00C61647">
            <w:pPr>
              <w:pStyle w:val="TableParagraph"/>
              <w:spacing w:before="5"/>
              <w:rPr>
                <w:sz w:val="20"/>
              </w:rPr>
            </w:pPr>
            <w:hyperlink r:id="rId18" w:history="1">
              <w:r w:rsidRPr="009C76B9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thomas_vanhorn@ios.doi.gov</w:t>
              </w:r>
            </w:hyperlink>
          </w:p>
        </w:tc>
      </w:tr>
    </w:tbl>
    <w:p w14:paraId="0B76B2C6" w14:textId="77777777" w:rsidR="004A3400" w:rsidRDefault="004A3400">
      <w:pPr>
        <w:pStyle w:val="TableParagraph"/>
        <w:rPr>
          <w:sz w:val="20"/>
        </w:rPr>
        <w:sectPr w:rsidR="004A3400">
          <w:type w:val="continuous"/>
          <w:pgSz w:w="15840" w:h="12240" w:orient="landscape"/>
          <w:pgMar w:top="980" w:right="720" w:bottom="280" w:left="720" w:header="767" w:footer="0" w:gutter="0"/>
          <w:cols w:space="720"/>
        </w:sectPr>
      </w:pPr>
    </w:p>
    <w:p w14:paraId="63B50AD4" w14:textId="77777777" w:rsidR="004A3400" w:rsidRDefault="004A3400">
      <w:pPr>
        <w:pStyle w:val="BodyText"/>
        <w:spacing w:before="8"/>
        <w:rPr>
          <w:b/>
          <w:sz w:val="6"/>
        </w:r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"/>
        <w:gridCol w:w="3607"/>
        <w:gridCol w:w="2521"/>
        <w:gridCol w:w="1981"/>
        <w:gridCol w:w="1711"/>
        <w:gridCol w:w="2785"/>
      </w:tblGrid>
      <w:tr w:rsidR="004A3400" w14:paraId="124BDCEA" w14:textId="77777777" w:rsidTr="00BD5399">
        <w:trPr>
          <w:trHeight w:val="299"/>
        </w:trPr>
        <w:tc>
          <w:tcPr>
            <w:tcW w:w="1069" w:type="dxa"/>
            <w:shd w:val="clear" w:color="auto" w:fill="DBE5F1" w:themeFill="accent1" w:themeFillTint="33"/>
          </w:tcPr>
          <w:p w14:paraId="336D49FF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OSMRE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14:paraId="02BC9375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  <w:shd w:val="clear" w:color="auto" w:fill="DBE5F1" w:themeFill="accent1" w:themeFillTint="33"/>
          </w:tcPr>
          <w:p w14:paraId="17719E7D" w14:textId="3B8FE038" w:rsidR="004A3400" w:rsidRDefault="00F7164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Josh Gordon</w:t>
            </w:r>
          </w:p>
        </w:tc>
        <w:tc>
          <w:tcPr>
            <w:tcW w:w="1981" w:type="dxa"/>
            <w:shd w:val="clear" w:color="auto" w:fill="DBE5F1" w:themeFill="accent1" w:themeFillTint="33"/>
          </w:tcPr>
          <w:p w14:paraId="7CD9D09D" w14:textId="744909C1" w:rsidR="004A3400" w:rsidRDefault="00F7164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Falls Church, VA</w:t>
            </w:r>
          </w:p>
        </w:tc>
        <w:tc>
          <w:tcPr>
            <w:tcW w:w="1711" w:type="dxa"/>
            <w:shd w:val="clear" w:color="auto" w:fill="DBE5F1" w:themeFill="accent1" w:themeFillTint="33"/>
          </w:tcPr>
          <w:p w14:paraId="4B251883" w14:textId="006395CF" w:rsidR="004A3400" w:rsidRDefault="00F71649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(703) 358-2651</w:t>
            </w:r>
          </w:p>
        </w:tc>
        <w:tc>
          <w:tcPr>
            <w:tcW w:w="2785" w:type="dxa"/>
            <w:shd w:val="clear" w:color="auto" w:fill="DBE5F1" w:themeFill="accent1" w:themeFillTint="33"/>
          </w:tcPr>
          <w:p w14:paraId="692A2EA2" w14:textId="0FFB8868" w:rsidR="004A3400" w:rsidRPr="000B3DBE" w:rsidRDefault="00F71649">
            <w:pPr>
              <w:pStyle w:val="TableParagraph"/>
              <w:spacing w:before="5"/>
              <w:rPr>
                <w:sz w:val="20"/>
              </w:rPr>
            </w:pPr>
            <w:hyperlink r:id="rId19" w:history="1">
              <w:r w:rsidRPr="000B3DBE">
                <w:rPr>
                  <w:rStyle w:val="Hyperlink"/>
                  <w:color w:val="auto"/>
                  <w:spacing w:val="-2"/>
                  <w:w w:val="110"/>
                  <w:sz w:val="20"/>
                  <w:u w:val="none"/>
                </w:rPr>
                <w:t>josh_gordon@ios.doi.gov</w:t>
              </w:r>
            </w:hyperlink>
          </w:p>
        </w:tc>
      </w:tr>
      <w:tr w:rsidR="004A3400" w14:paraId="48FE87EE" w14:textId="77777777">
        <w:trPr>
          <w:trHeight w:val="299"/>
        </w:trPr>
        <w:tc>
          <w:tcPr>
            <w:tcW w:w="1069" w:type="dxa"/>
          </w:tcPr>
          <w:p w14:paraId="0366AB3E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USFWS</w:t>
            </w:r>
          </w:p>
        </w:tc>
        <w:tc>
          <w:tcPr>
            <w:tcW w:w="3607" w:type="dxa"/>
          </w:tcPr>
          <w:p w14:paraId="14C41FC6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4303B5E3" w14:textId="5E09CF40" w:rsidR="004A3400" w:rsidRDefault="000B3DBE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Josh Gordon</w:t>
            </w:r>
          </w:p>
        </w:tc>
        <w:tc>
          <w:tcPr>
            <w:tcW w:w="1981" w:type="dxa"/>
          </w:tcPr>
          <w:p w14:paraId="00659FD5" w14:textId="4AD9F818" w:rsidR="004A3400" w:rsidRDefault="000B3DBE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Falls Church, VA</w:t>
            </w:r>
          </w:p>
        </w:tc>
        <w:tc>
          <w:tcPr>
            <w:tcW w:w="1711" w:type="dxa"/>
          </w:tcPr>
          <w:p w14:paraId="55B1641A" w14:textId="6195FBF8" w:rsidR="004A3400" w:rsidRDefault="000B3DBE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(703) 358-2651</w:t>
            </w:r>
          </w:p>
        </w:tc>
        <w:tc>
          <w:tcPr>
            <w:tcW w:w="2785" w:type="dxa"/>
          </w:tcPr>
          <w:p w14:paraId="115A1C5B" w14:textId="22BCFE9B" w:rsidR="004A3400" w:rsidRPr="000B3DBE" w:rsidRDefault="000B3DBE">
            <w:pPr>
              <w:pStyle w:val="TableParagraph"/>
              <w:spacing w:before="5"/>
              <w:rPr>
                <w:sz w:val="20"/>
              </w:rPr>
            </w:pPr>
            <w:hyperlink r:id="rId20" w:history="1">
              <w:r w:rsidRPr="000B3DBE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josh_gordon@ios.doi.gov</w:t>
              </w:r>
            </w:hyperlink>
          </w:p>
        </w:tc>
      </w:tr>
      <w:tr w:rsidR="004A3400" w14:paraId="3301CC1C" w14:textId="77777777">
        <w:trPr>
          <w:trHeight w:val="300"/>
        </w:trPr>
        <w:tc>
          <w:tcPr>
            <w:tcW w:w="1069" w:type="dxa"/>
          </w:tcPr>
          <w:p w14:paraId="67B18A21" w14:textId="77777777" w:rsidR="004A3400" w:rsidRDefault="00BD5399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USFWS</w:t>
            </w:r>
          </w:p>
        </w:tc>
        <w:tc>
          <w:tcPr>
            <w:tcW w:w="3607" w:type="dxa"/>
          </w:tcPr>
          <w:p w14:paraId="210CF792" w14:textId="77777777" w:rsidR="004A3400" w:rsidRDefault="00BD539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Alternate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Headquarters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</w:tcPr>
          <w:p w14:paraId="09825EE1" w14:textId="77777777" w:rsidR="004A3400" w:rsidRDefault="00BD539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Sadie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Roudebush</w:t>
            </w:r>
          </w:p>
        </w:tc>
        <w:tc>
          <w:tcPr>
            <w:tcW w:w="1981" w:type="dxa"/>
          </w:tcPr>
          <w:p w14:paraId="697E921C" w14:textId="77777777" w:rsidR="004A3400" w:rsidRDefault="00BD5399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Bloomington,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MN</w:t>
            </w:r>
          </w:p>
        </w:tc>
        <w:tc>
          <w:tcPr>
            <w:tcW w:w="1711" w:type="dxa"/>
          </w:tcPr>
          <w:p w14:paraId="37B83B1A" w14:textId="77777777" w:rsidR="004A3400" w:rsidRDefault="00BD53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(703)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468-</w:t>
            </w:r>
            <w:r>
              <w:rPr>
                <w:spacing w:val="-4"/>
                <w:sz w:val="20"/>
              </w:rPr>
              <w:t>8215</w:t>
            </w:r>
          </w:p>
        </w:tc>
        <w:tc>
          <w:tcPr>
            <w:tcW w:w="2785" w:type="dxa"/>
          </w:tcPr>
          <w:p w14:paraId="31C022BF" w14:textId="708906FF" w:rsidR="004A3400" w:rsidRPr="009C76B9" w:rsidRDefault="00C61647">
            <w:pPr>
              <w:pStyle w:val="TableParagraph"/>
              <w:rPr>
                <w:sz w:val="20"/>
              </w:rPr>
            </w:pPr>
            <w:hyperlink r:id="rId21" w:history="1">
              <w:r w:rsidRPr="009C76B9">
                <w:rPr>
                  <w:rStyle w:val="Hyperlink"/>
                  <w:color w:val="auto"/>
                  <w:spacing w:val="-2"/>
                  <w:w w:val="105"/>
                  <w:sz w:val="20"/>
                  <w:u w:val="none"/>
                </w:rPr>
                <w:t>sadie_roudebush@ios.doi.gov</w:t>
              </w:r>
            </w:hyperlink>
          </w:p>
        </w:tc>
      </w:tr>
      <w:tr w:rsidR="004A3400" w14:paraId="25771B57" w14:textId="77777777">
        <w:trPr>
          <w:trHeight w:val="299"/>
        </w:trPr>
        <w:tc>
          <w:tcPr>
            <w:tcW w:w="1069" w:type="dxa"/>
            <w:shd w:val="clear" w:color="auto" w:fill="DAE9F7"/>
          </w:tcPr>
          <w:p w14:paraId="67001607" w14:textId="77777777" w:rsidR="004A3400" w:rsidRDefault="00BD539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USGS</w:t>
            </w:r>
          </w:p>
        </w:tc>
        <w:tc>
          <w:tcPr>
            <w:tcW w:w="3607" w:type="dxa"/>
            <w:shd w:val="clear" w:color="auto" w:fill="DAE9F7"/>
          </w:tcPr>
          <w:p w14:paraId="0959EBCE" w14:textId="77777777" w:rsidR="004A3400" w:rsidRDefault="00BD539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pacing w:val="2"/>
                <w:sz w:val="20"/>
              </w:rPr>
              <w:t>Headquarters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SBS</w:t>
            </w:r>
          </w:p>
        </w:tc>
        <w:tc>
          <w:tcPr>
            <w:tcW w:w="2521" w:type="dxa"/>
            <w:shd w:val="clear" w:color="auto" w:fill="DAE9F7"/>
          </w:tcPr>
          <w:p w14:paraId="59B7E878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Sean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Jones</w:t>
            </w:r>
          </w:p>
        </w:tc>
        <w:tc>
          <w:tcPr>
            <w:tcW w:w="1981" w:type="dxa"/>
            <w:shd w:val="clear" w:color="auto" w:fill="DAE9F7"/>
          </w:tcPr>
          <w:p w14:paraId="7F5E2AFE" w14:textId="77777777" w:rsidR="004A3400" w:rsidRDefault="00BD5399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Denver,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</w:t>
            </w:r>
          </w:p>
        </w:tc>
        <w:tc>
          <w:tcPr>
            <w:tcW w:w="1711" w:type="dxa"/>
            <w:shd w:val="clear" w:color="auto" w:fill="DAE9F7"/>
          </w:tcPr>
          <w:p w14:paraId="5AA44596" w14:textId="77777777" w:rsidR="004A3400" w:rsidRDefault="00BD5399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(303)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236-</w:t>
            </w:r>
            <w:r>
              <w:rPr>
                <w:spacing w:val="-4"/>
                <w:sz w:val="20"/>
              </w:rPr>
              <w:t>9314</w:t>
            </w:r>
          </w:p>
        </w:tc>
        <w:tc>
          <w:tcPr>
            <w:tcW w:w="2785" w:type="dxa"/>
            <w:shd w:val="clear" w:color="auto" w:fill="DAE9F7"/>
          </w:tcPr>
          <w:p w14:paraId="6B0E7A4F" w14:textId="02FB65A1" w:rsidR="004A3400" w:rsidRPr="009C76B9" w:rsidRDefault="00C61647">
            <w:pPr>
              <w:pStyle w:val="TableParagraph"/>
              <w:spacing w:before="5"/>
              <w:rPr>
                <w:sz w:val="20"/>
              </w:rPr>
            </w:pPr>
            <w:hyperlink r:id="rId22" w:history="1">
              <w:r w:rsidRPr="009C76B9">
                <w:rPr>
                  <w:rStyle w:val="Hyperlink"/>
                  <w:color w:val="auto"/>
                  <w:spacing w:val="-2"/>
                  <w:w w:val="110"/>
                  <w:sz w:val="20"/>
                  <w:u w:val="none"/>
                </w:rPr>
                <w:t>smjones@ios.doi.gov</w:t>
              </w:r>
            </w:hyperlink>
          </w:p>
        </w:tc>
      </w:tr>
    </w:tbl>
    <w:p w14:paraId="6560AF25" w14:textId="77777777" w:rsidR="004A3400" w:rsidRDefault="004A3400">
      <w:pPr>
        <w:pStyle w:val="BodyText"/>
        <w:spacing w:before="48"/>
        <w:rPr>
          <w:b/>
        </w:rPr>
      </w:pPr>
    </w:p>
    <w:p w14:paraId="51B77979" w14:textId="77777777" w:rsidR="004A3400" w:rsidRDefault="00BD5399">
      <w:pPr>
        <w:pStyle w:val="BodyText"/>
        <w:spacing w:line="235" w:lineRule="auto"/>
        <w:ind w:right="88"/>
      </w:pPr>
      <w:r>
        <w:rPr>
          <w:w w:val="105"/>
        </w:rPr>
        <w:t>A positive</w:t>
      </w:r>
      <w:r>
        <w:rPr>
          <w:spacing w:val="-1"/>
          <w:w w:val="105"/>
        </w:rPr>
        <w:t xml:space="preserve"> </w:t>
      </w:r>
      <w:r>
        <w:rPr>
          <w:w w:val="105"/>
        </w:rPr>
        <w:t>experience</w:t>
      </w:r>
      <w:r>
        <w:rPr>
          <w:spacing w:val="-1"/>
          <w:w w:val="105"/>
        </w:rPr>
        <w:t xml:space="preserve"> </w:t>
      </w:r>
      <w:r>
        <w:rPr>
          <w:w w:val="105"/>
        </w:rPr>
        <w:t>with the</w:t>
      </w:r>
      <w:r>
        <w:rPr>
          <w:spacing w:val="-1"/>
          <w:w w:val="105"/>
        </w:rPr>
        <w:t xml:space="preserve"> </w:t>
      </w:r>
      <w:r>
        <w:rPr>
          <w:w w:val="105"/>
        </w:rPr>
        <w:t>Department of the</w:t>
      </w:r>
      <w:r>
        <w:rPr>
          <w:spacing w:val="-1"/>
          <w:w w:val="105"/>
        </w:rPr>
        <w:t xml:space="preserve"> </w:t>
      </w:r>
      <w:r>
        <w:rPr>
          <w:w w:val="105"/>
        </w:rPr>
        <w:t>Interior's Office</w:t>
      </w:r>
      <w:r>
        <w:rPr>
          <w:spacing w:val="-1"/>
          <w:w w:val="105"/>
        </w:rPr>
        <w:t xml:space="preserve"> </w:t>
      </w:r>
      <w:r>
        <w:rPr>
          <w:w w:val="105"/>
        </w:rPr>
        <w:t>of Small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Disadvantaged</w:t>
      </w:r>
      <w:r>
        <w:rPr>
          <w:spacing w:val="-3"/>
          <w:w w:val="105"/>
        </w:rPr>
        <w:t xml:space="preserve"> </w:t>
      </w:r>
      <w:r>
        <w:rPr>
          <w:w w:val="105"/>
        </w:rPr>
        <w:t>Business</w:t>
      </w:r>
      <w:r>
        <w:rPr>
          <w:spacing w:val="-3"/>
          <w:w w:val="105"/>
        </w:rPr>
        <w:t xml:space="preserve"> </w:t>
      </w:r>
      <w:r>
        <w:rPr>
          <w:w w:val="105"/>
        </w:rPr>
        <w:t>Utilization</w:t>
      </w:r>
      <w:r>
        <w:rPr>
          <w:spacing w:val="-1"/>
          <w:w w:val="105"/>
        </w:rPr>
        <w:t xml:space="preserve"> </w:t>
      </w:r>
      <w:r>
        <w:rPr>
          <w:w w:val="105"/>
        </w:rPr>
        <w:t>(OSDBU) is paramount to</w:t>
      </w:r>
      <w:r>
        <w:rPr>
          <w:spacing w:val="-1"/>
          <w:w w:val="105"/>
        </w:rPr>
        <w:t xml:space="preserve"> </w:t>
      </w:r>
      <w:r>
        <w:rPr>
          <w:w w:val="105"/>
        </w:rPr>
        <w:t>ensuring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services and resources</w:t>
      </w:r>
      <w:r>
        <w:rPr>
          <w:spacing w:val="-1"/>
          <w:w w:val="105"/>
        </w:rPr>
        <w:t xml:space="preserve"> </w:t>
      </w: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provide</w:t>
      </w:r>
      <w:r>
        <w:rPr>
          <w:spacing w:val="-2"/>
          <w:w w:val="105"/>
        </w:rPr>
        <w:t xml:space="preserve"> </w:t>
      </w:r>
      <w:r>
        <w:rPr>
          <w:w w:val="105"/>
        </w:rPr>
        <w:t>meet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needs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small</w:t>
      </w:r>
      <w:r>
        <w:rPr>
          <w:spacing w:val="-2"/>
          <w:w w:val="105"/>
        </w:rPr>
        <w:t xml:space="preserve"> </w:t>
      </w:r>
      <w:r>
        <w:rPr>
          <w:w w:val="105"/>
        </w:rPr>
        <w:t>business</w:t>
      </w:r>
      <w:r>
        <w:rPr>
          <w:spacing w:val="-1"/>
          <w:w w:val="105"/>
        </w:rPr>
        <w:t xml:space="preserve"> </w:t>
      </w:r>
      <w:r>
        <w:rPr>
          <w:w w:val="105"/>
        </w:rPr>
        <w:t>vendors.</w:t>
      </w:r>
      <w:r>
        <w:rPr>
          <w:spacing w:val="-4"/>
          <w:w w:val="105"/>
        </w:rPr>
        <w:t xml:space="preserve"> </w:t>
      </w: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hope</w:t>
      </w:r>
      <w:r>
        <w:rPr>
          <w:spacing w:val="-2"/>
          <w:w w:val="105"/>
        </w:rPr>
        <w:t xml:space="preserve"> </w:t>
      </w:r>
      <w:r>
        <w:rPr>
          <w:w w:val="105"/>
        </w:rPr>
        <w:t>you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take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moment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tell</w:t>
      </w:r>
      <w:r>
        <w:rPr>
          <w:spacing w:val="-2"/>
          <w:w w:val="105"/>
        </w:rPr>
        <w:t xml:space="preserve"> </w:t>
      </w:r>
      <w:r>
        <w:rPr>
          <w:w w:val="105"/>
        </w:rPr>
        <w:t>us</w:t>
      </w:r>
      <w:r>
        <w:rPr>
          <w:spacing w:val="-2"/>
          <w:w w:val="105"/>
        </w:rPr>
        <w:t xml:space="preserve"> </w:t>
      </w:r>
      <w:r>
        <w:rPr>
          <w:w w:val="105"/>
        </w:rPr>
        <w:t>about</w:t>
      </w:r>
      <w:r>
        <w:rPr>
          <w:spacing w:val="-1"/>
          <w:w w:val="105"/>
        </w:rPr>
        <w:t xml:space="preserve"> </w:t>
      </w:r>
      <w:r>
        <w:rPr>
          <w:w w:val="105"/>
        </w:rPr>
        <w:t>your</w:t>
      </w:r>
      <w:r>
        <w:rPr>
          <w:spacing w:val="-4"/>
          <w:w w:val="105"/>
        </w:rPr>
        <w:t xml:space="preserve"> </w:t>
      </w:r>
      <w:r>
        <w:rPr>
          <w:w w:val="105"/>
        </w:rPr>
        <w:t>business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clicking</w:t>
      </w:r>
      <w:r>
        <w:rPr>
          <w:spacing w:val="-1"/>
          <w:w w:val="105"/>
        </w:rPr>
        <w:t xml:space="preserve"> </w:t>
      </w:r>
      <w:hyperlink r:id="rId23">
        <w:r w:rsidR="004A3400">
          <w:rPr>
            <w:color w:val="467885"/>
            <w:w w:val="105"/>
            <w:u w:val="single" w:color="467885"/>
          </w:rPr>
          <w:t>here</w:t>
        </w:r>
      </w:hyperlink>
      <w:r>
        <w:rPr>
          <w:color w:val="467885"/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provide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feedback on this resource by clicking </w:t>
      </w:r>
      <w:hyperlink r:id="rId24">
        <w:r w:rsidR="004A3400">
          <w:rPr>
            <w:color w:val="205768"/>
            <w:w w:val="105"/>
            <w:u w:val="single" w:color="205768"/>
          </w:rPr>
          <w:t>here</w:t>
        </w:r>
        <w:r w:rsidR="004A3400">
          <w:rPr>
            <w:w w:val="105"/>
          </w:rPr>
          <w:t>.</w:t>
        </w:r>
      </w:hyperlink>
      <w:r>
        <w:rPr>
          <w:w w:val="105"/>
        </w:rPr>
        <w:t xml:space="preserve"> The information you provide will be used to inform and improve our engagement with small businesses interested in Federal </w:t>
      </w:r>
      <w:r>
        <w:rPr>
          <w:spacing w:val="-2"/>
          <w:w w:val="105"/>
        </w:rPr>
        <w:t>contracting.</w:t>
      </w:r>
    </w:p>
    <w:sectPr w:rsidR="004A3400">
      <w:headerReference w:type="default" r:id="rId25"/>
      <w:pgSz w:w="15840" w:h="12240" w:orient="landscape"/>
      <w:pgMar w:top="980" w:right="720" w:bottom="280" w:left="720" w:header="7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8E7F" w14:textId="77777777" w:rsidR="00A56F5C" w:rsidRDefault="00A56F5C">
      <w:r>
        <w:separator/>
      </w:r>
    </w:p>
  </w:endnote>
  <w:endnote w:type="continuationSeparator" w:id="0">
    <w:p w14:paraId="583DB41F" w14:textId="77777777" w:rsidR="00A56F5C" w:rsidRDefault="00A56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0541" w14:textId="77777777" w:rsidR="00A56F5C" w:rsidRDefault="00A56F5C">
      <w:r>
        <w:separator/>
      </w:r>
    </w:p>
  </w:footnote>
  <w:footnote w:type="continuationSeparator" w:id="0">
    <w:p w14:paraId="4A443914" w14:textId="77777777" w:rsidR="00A56F5C" w:rsidRDefault="00A56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0BCA" w14:textId="77777777" w:rsidR="004A3400" w:rsidRDefault="00BD539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00224" behindDoc="1" locked="0" layoutInCell="1" allowOverlap="1" wp14:anchorId="06471861" wp14:editId="707EF35D">
              <wp:simplePos x="0" y="0"/>
              <wp:positionH relativeFrom="page">
                <wp:posOffset>692150</wp:posOffset>
              </wp:positionH>
              <wp:positionV relativeFrom="page">
                <wp:posOffset>474027</wp:posOffset>
              </wp:positionV>
              <wp:extent cx="147891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9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490E1" w14:textId="194075C1" w:rsidR="004A3400" w:rsidRPr="00E90123" w:rsidRDefault="00BD5399">
                          <w:pPr>
                            <w:spacing w:line="244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E90123">
                            <w:rPr>
                              <w:color w:val="133B61"/>
                              <w:w w:val="105"/>
                              <w:sz w:val="20"/>
                              <w:szCs w:val="20"/>
                            </w:rPr>
                            <w:t>Last</w:t>
                          </w:r>
                          <w:r w:rsidRPr="00E90123">
                            <w:rPr>
                              <w:color w:val="133B61"/>
                              <w:spacing w:val="-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0123">
                            <w:rPr>
                              <w:color w:val="133B61"/>
                              <w:w w:val="105"/>
                              <w:sz w:val="20"/>
                              <w:szCs w:val="20"/>
                            </w:rPr>
                            <w:t>Updated</w:t>
                          </w:r>
                          <w:r w:rsidRPr="00E90123">
                            <w:rPr>
                              <w:color w:val="133B61"/>
                              <w:spacing w:val="4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 w:rsidR="00604F83">
                            <w:rPr>
                              <w:color w:val="133B61"/>
                              <w:spacing w:val="4"/>
                              <w:w w:val="105"/>
                              <w:sz w:val="20"/>
                              <w:szCs w:val="20"/>
                            </w:rPr>
                            <w:t>7</w:t>
                          </w:r>
                          <w:r w:rsidRPr="00E90123">
                            <w:rPr>
                              <w:color w:val="13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/</w:t>
                          </w:r>
                          <w:r w:rsidR="00604F83">
                            <w:rPr>
                              <w:color w:val="13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14</w:t>
                          </w:r>
                          <w:r w:rsidRPr="00E90123">
                            <w:rPr>
                              <w:color w:val="13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/202</w:t>
                          </w:r>
                          <w:r>
                            <w:rPr>
                              <w:color w:val="13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47186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.5pt;margin-top:37.3pt;width:116.45pt;height:13pt;z-index:-164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" filled="f" stroked="f">
              <v:textbox inset="0,0,0,0">
                <w:txbxContent>
                  <w:p w14:paraId="254490E1" w14:textId="194075C1" w:rsidR="004A3400" w:rsidRPr="00E90123" w:rsidRDefault="00BD5399">
                    <w:pPr>
                      <w:spacing w:line="244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E90123">
                      <w:rPr>
                        <w:color w:val="133B61"/>
                        <w:w w:val="105"/>
                        <w:sz w:val="20"/>
                        <w:szCs w:val="20"/>
                      </w:rPr>
                      <w:t>Last</w:t>
                    </w:r>
                    <w:r w:rsidRPr="00E90123">
                      <w:rPr>
                        <w:color w:val="133B61"/>
                        <w:spacing w:val="-1"/>
                        <w:w w:val="105"/>
                        <w:sz w:val="20"/>
                        <w:szCs w:val="20"/>
                      </w:rPr>
                      <w:t xml:space="preserve"> </w:t>
                    </w:r>
                    <w:r w:rsidRPr="00E90123">
                      <w:rPr>
                        <w:color w:val="133B61"/>
                        <w:w w:val="105"/>
                        <w:sz w:val="20"/>
                        <w:szCs w:val="20"/>
                      </w:rPr>
                      <w:t>Updated</w:t>
                    </w:r>
                    <w:r w:rsidRPr="00E90123">
                      <w:rPr>
                        <w:color w:val="133B61"/>
                        <w:spacing w:val="4"/>
                        <w:w w:val="105"/>
                        <w:sz w:val="20"/>
                        <w:szCs w:val="20"/>
                      </w:rPr>
                      <w:t xml:space="preserve"> </w:t>
                    </w:r>
                    <w:r w:rsidR="00604F83">
                      <w:rPr>
                        <w:color w:val="133B61"/>
                        <w:spacing w:val="4"/>
                        <w:w w:val="105"/>
                        <w:sz w:val="20"/>
                        <w:szCs w:val="20"/>
                      </w:rPr>
                      <w:t>7</w:t>
                    </w:r>
                    <w:r w:rsidRPr="00E90123">
                      <w:rPr>
                        <w:color w:val="133B61"/>
                        <w:spacing w:val="-2"/>
                        <w:w w:val="105"/>
                        <w:sz w:val="20"/>
                        <w:szCs w:val="20"/>
                      </w:rPr>
                      <w:t>/</w:t>
                    </w:r>
                    <w:r w:rsidR="00604F83">
                      <w:rPr>
                        <w:color w:val="133B61"/>
                        <w:spacing w:val="-2"/>
                        <w:w w:val="105"/>
                        <w:sz w:val="20"/>
                        <w:szCs w:val="20"/>
                      </w:rPr>
                      <w:t>14</w:t>
                    </w:r>
                    <w:r w:rsidRPr="00E90123">
                      <w:rPr>
                        <w:color w:val="133B61"/>
                        <w:spacing w:val="-2"/>
                        <w:w w:val="105"/>
                        <w:sz w:val="20"/>
                        <w:szCs w:val="20"/>
                      </w:rPr>
                      <w:t>/202</w:t>
                    </w:r>
                    <w:r>
                      <w:rPr>
                        <w:color w:val="133B61"/>
                        <w:spacing w:val="-2"/>
                        <w:w w:val="105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00736" behindDoc="1" locked="0" layoutInCell="1" allowOverlap="1" wp14:anchorId="514B247B" wp14:editId="4AC35986">
              <wp:simplePos x="0" y="0"/>
              <wp:positionH relativeFrom="page">
                <wp:posOffset>8848597</wp:posOffset>
              </wp:positionH>
              <wp:positionV relativeFrom="page">
                <wp:posOffset>474027</wp:posOffset>
              </wp:positionV>
              <wp:extent cx="53403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57835E" w14:textId="77777777" w:rsidR="004A3400" w:rsidRDefault="00BD5399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33B61"/>
                            </w:rPr>
                            <w:t>Page</w:t>
                          </w:r>
                          <w:r>
                            <w:rPr>
                              <w:color w:val="133B61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t>/</w:t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t>3</w:t>
                          </w:r>
                          <w:r>
                            <w:rPr>
                              <w:color w:val="133B61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4B247B" id="Textbox 2" o:spid="_x0000_s1027" type="#_x0000_t202" style="position:absolute;margin-left:696.75pt;margin-top:37.3pt;width:42.05pt;height:13pt;z-index:-164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" filled="f" stroked="f">
              <v:textbox inset="0,0,0,0">
                <w:txbxContent>
                  <w:p w14:paraId="3257835E" w14:textId="77777777" w:rsidR="004A3400" w:rsidRDefault="00BD5399">
                    <w:pPr>
                      <w:spacing w:line="244" w:lineRule="exact"/>
                      <w:ind w:left="20"/>
                    </w:pPr>
                    <w:r>
                      <w:rPr>
                        <w:color w:val="133B61"/>
                      </w:rPr>
                      <w:t>Page</w:t>
                    </w:r>
                    <w:r>
                      <w:rPr>
                        <w:color w:val="133B61"/>
                        <w:spacing w:val="9"/>
                      </w:rPr>
                      <w:t xml:space="preserve"> </w:t>
                    </w:r>
                    <w:r>
                      <w:rPr>
                        <w:color w:val="133B61"/>
                        <w:spacing w:val="-5"/>
                      </w:rPr>
                      <w:fldChar w:fldCharType="begin"/>
                    </w:r>
                    <w:r>
                      <w:rPr>
                        <w:color w:val="133B61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133B61"/>
                        <w:spacing w:val="-5"/>
                      </w:rPr>
                      <w:fldChar w:fldCharType="separate"/>
                    </w:r>
                    <w:r>
                      <w:rPr>
                        <w:color w:val="133B61"/>
                        <w:spacing w:val="-5"/>
                      </w:rPr>
                      <w:t>1</w:t>
                    </w:r>
                    <w:r>
                      <w:rPr>
                        <w:color w:val="133B61"/>
                        <w:spacing w:val="-5"/>
                      </w:rPr>
                      <w:fldChar w:fldCharType="end"/>
                    </w:r>
                    <w:r>
                      <w:rPr>
                        <w:color w:val="133B61"/>
                        <w:spacing w:val="-5"/>
                      </w:rPr>
                      <w:t>/</w:t>
                    </w:r>
                    <w:r>
                      <w:rPr>
                        <w:color w:val="133B61"/>
                        <w:spacing w:val="-5"/>
                      </w:rPr>
                      <w:fldChar w:fldCharType="begin"/>
                    </w:r>
                    <w:r>
                      <w:rPr>
                        <w:color w:val="133B61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133B61"/>
                        <w:spacing w:val="-5"/>
                      </w:rPr>
                      <w:fldChar w:fldCharType="separate"/>
                    </w:r>
                    <w:r>
                      <w:rPr>
                        <w:color w:val="133B61"/>
                        <w:spacing w:val="-5"/>
                      </w:rPr>
                      <w:t>3</w:t>
                    </w:r>
                    <w:r>
                      <w:rPr>
                        <w:color w:val="133B61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538E6" w14:textId="77777777" w:rsidR="004A3400" w:rsidRDefault="00BD539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01248" behindDoc="1" locked="0" layoutInCell="1" allowOverlap="1" wp14:anchorId="434E5786" wp14:editId="2F809476">
              <wp:simplePos x="0" y="0"/>
              <wp:positionH relativeFrom="page">
                <wp:posOffset>933703</wp:posOffset>
              </wp:positionH>
              <wp:positionV relativeFrom="page">
                <wp:posOffset>474027</wp:posOffset>
              </wp:positionV>
              <wp:extent cx="1478915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9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FCF675" w14:textId="7424BFFC" w:rsidR="004A3400" w:rsidRPr="00E90123" w:rsidRDefault="00BD5399">
                          <w:pPr>
                            <w:spacing w:line="244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E90123">
                            <w:rPr>
                              <w:color w:val="143B61"/>
                              <w:w w:val="105"/>
                              <w:sz w:val="20"/>
                              <w:szCs w:val="20"/>
                            </w:rPr>
                            <w:t>Last</w:t>
                          </w:r>
                          <w:r w:rsidRPr="00E90123">
                            <w:rPr>
                              <w:color w:val="143B61"/>
                              <w:spacing w:val="-1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0123">
                            <w:rPr>
                              <w:color w:val="143B61"/>
                              <w:w w:val="105"/>
                              <w:sz w:val="20"/>
                              <w:szCs w:val="20"/>
                            </w:rPr>
                            <w:t>Updated</w:t>
                          </w:r>
                          <w:r w:rsidRPr="00E90123">
                            <w:rPr>
                              <w:color w:val="143B61"/>
                              <w:spacing w:val="4"/>
                              <w:w w:val="105"/>
                              <w:sz w:val="20"/>
                              <w:szCs w:val="20"/>
                            </w:rPr>
                            <w:t xml:space="preserve"> </w:t>
                          </w:r>
                          <w:r w:rsidR="00604F83">
                            <w:rPr>
                              <w:color w:val="14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7</w:t>
                          </w:r>
                          <w:r w:rsidRPr="00E90123">
                            <w:rPr>
                              <w:color w:val="14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/</w:t>
                          </w:r>
                          <w:r w:rsidR="00604F83">
                            <w:rPr>
                              <w:color w:val="14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14</w:t>
                          </w:r>
                          <w:r w:rsidRPr="00E90123">
                            <w:rPr>
                              <w:color w:val="14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/202</w:t>
                          </w:r>
                          <w:r w:rsidR="009C76B9">
                            <w:rPr>
                              <w:color w:val="143B61"/>
                              <w:spacing w:val="-2"/>
                              <w:w w:val="105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E578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3.5pt;margin-top:37.3pt;width:116.45pt;height:13pt;z-index:-164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" filled="f" stroked="f">
              <v:textbox inset="0,0,0,0">
                <w:txbxContent>
                  <w:p w14:paraId="4EFCF675" w14:textId="7424BFFC" w:rsidR="004A3400" w:rsidRPr="00E90123" w:rsidRDefault="00BD5399">
                    <w:pPr>
                      <w:spacing w:line="244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E90123">
                      <w:rPr>
                        <w:color w:val="143B61"/>
                        <w:w w:val="105"/>
                        <w:sz w:val="20"/>
                        <w:szCs w:val="20"/>
                      </w:rPr>
                      <w:t>Last</w:t>
                    </w:r>
                    <w:r w:rsidRPr="00E90123">
                      <w:rPr>
                        <w:color w:val="143B61"/>
                        <w:spacing w:val="-1"/>
                        <w:w w:val="105"/>
                        <w:sz w:val="20"/>
                        <w:szCs w:val="20"/>
                      </w:rPr>
                      <w:t xml:space="preserve"> </w:t>
                    </w:r>
                    <w:r w:rsidRPr="00E90123">
                      <w:rPr>
                        <w:color w:val="143B61"/>
                        <w:w w:val="105"/>
                        <w:sz w:val="20"/>
                        <w:szCs w:val="20"/>
                      </w:rPr>
                      <w:t>Updated</w:t>
                    </w:r>
                    <w:r w:rsidRPr="00E90123">
                      <w:rPr>
                        <w:color w:val="143B61"/>
                        <w:spacing w:val="4"/>
                        <w:w w:val="105"/>
                        <w:sz w:val="20"/>
                        <w:szCs w:val="20"/>
                      </w:rPr>
                      <w:t xml:space="preserve"> </w:t>
                    </w:r>
                    <w:r w:rsidR="00604F83">
                      <w:rPr>
                        <w:color w:val="143B61"/>
                        <w:spacing w:val="-2"/>
                        <w:w w:val="105"/>
                        <w:sz w:val="20"/>
                        <w:szCs w:val="20"/>
                      </w:rPr>
                      <w:t>7</w:t>
                    </w:r>
                    <w:r w:rsidRPr="00E90123">
                      <w:rPr>
                        <w:color w:val="143B61"/>
                        <w:spacing w:val="-2"/>
                        <w:w w:val="105"/>
                        <w:sz w:val="20"/>
                        <w:szCs w:val="20"/>
                      </w:rPr>
                      <w:t>/</w:t>
                    </w:r>
                    <w:r w:rsidR="00604F83">
                      <w:rPr>
                        <w:color w:val="143B61"/>
                        <w:spacing w:val="-2"/>
                        <w:w w:val="105"/>
                        <w:sz w:val="20"/>
                        <w:szCs w:val="20"/>
                      </w:rPr>
                      <w:t>14</w:t>
                    </w:r>
                    <w:r w:rsidRPr="00E90123">
                      <w:rPr>
                        <w:color w:val="143B61"/>
                        <w:spacing w:val="-2"/>
                        <w:w w:val="105"/>
                        <w:sz w:val="20"/>
                        <w:szCs w:val="20"/>
                      </w:rPr>
                      <w:t>/202</w:t>
                    </w:r>
                    <w:r w:rsidR="009C76B9">
                      <w:rPr>
                        <w:color w:val="143B61"/>
                        <w:spacing w:val="-2"/>
                        <w:w w:val="105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01760" behindDoc="1" locked="0" layoutInCell="1" allowOverlap="1" wp14:anchorId="72CC321B" wp14:editId="1EAB1B57">
              <wp:simplePos x="0" y="0"/>
              <wp:positionH relativeFrom="page">
                <wp:posOffset>9089390</wp:posOffset>
              </wp:positionH>
              <wp:positionV relativeFrom="page">
                <wp:posOffset>474027</wp:posOffset>
              </wp:positionV>
              <wp:extent cx="534035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ED02E" w14:textId="77777777" w:rsidR="004A3400" w:rsidRPr="00E90123" w:rsidRDefault="00BD5399">
                          <w:pPr>
                            <w:spacing w:line="244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E90123">
                            <w:rPr>
                              <w:color w:val="143B61"/>
                              <w:sz w:val="20"/>
                              <w:szCs w:val="20"/>
                            </w:rPr>
                            <w:t>Page</w:t>
                          </w:r>
                          <w:r w:rsidRPr="00E90123">
                            <w:rPr>
                              <w:color w:val="143B61"/>
                              <w:spacing w:val="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90123">
                            <w:rPr>
                              <w:color w:val="143B61"/>
                              <w:spacing w:val="-5"/>
                              <w:sz w:val="20"/>
                              <w:szCs w:val="20"/>
                            </w:rPr>
                            <w:t>3/3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CC321B" id="Textbox 4" o:spid="_x0000_s1029" type="#_x0000_t202" style="position:absolute;margin-left:715.7pt;margin-top:37.3pt;width:42.05pt;height:13pt;z-index:-164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" filled="f" stroked="f">
              <v:textbox inset="0,0,0,0">
                <w:txbxContent>
                  <w:p w14:paraId="496ED02E" w14:textId="77777777" w:rsidR="004A3400" w:rsidRPr="00E90123" w:rsidRDefault="00BD5399">
                    <w:pPr>
                      <w:spacing w:line="244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E90123">
                      <w:rPr>
                        <w:color w:val="143B61"/>
                        <w:sz w:val="20"/>
                        <w:szCs w:val="20"/>
                      </w:rPr>
                      <w:t>Page</w:t>
                    </w:r>
                    <w:r w:rsidRPr="00E90123">
                      <w:rPr>
                        <w:color w:val="143B61"/>
                        <w:spacing w:val="9"/>
                        <w:sz w:val="20"/>
                        <w:szCs w:val="20"/>
                      </w:rPr>
                      <w:t xml:space="preserve"> </w:t>
                    </w:r>
                    <w:r w:rsidRPr="00E90123">
                      <w:rPr>
                        <w:color w:val="143B61"/>
                        <w:spacing w:val="-5"/>
                        <w:sz w:val="20"/>
                        <w:szCs w:val="20"/>
                      </w:rPr>
                      <w:t>3/3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00"/>
    <w:rsid w:val="000B3DBE"/>
    <w:rsid w:val="000D56E2"/>
    <w:rsid w:val="002A0673"/>
    <w:rsid w:val="003038F6"/>
    <w:rsid w:val="00403616"/>
    <w:rsid w:val="004A3400"/>
    <w:rsid w:val="005F01D7"/>
    <w:rsid w:val="00604F83"/>
    <w:rsid w:val="006971B7"/>
    <w:rsid w:val="008A0820"/>
    <w:rsid w:val="0092147D"/>
    <w:rsid w:val="009C76B9"/>
    <w:rsid w:val="00A179A3"/>
    <w:rsid w:val="00A50771"/>
    <w:rsid w:val="00A56F5C"/>
    <w:rsid w:val="00A90E62"/>
    <w:rsid w:val="00AE78C4"/>
    <w:rsid w:val="00BB7C0A"/>
    <w:rsid w:val="00BD5399"/>
    <w:rsid w:val="00BF4BAE"/>
    <w:rsid w:val="00C06FE6"/>
    <w:rsid w:val="00C25B59"/>
    <w:rsid w:val="00C36B19"/>
    <w:rsid w:val="00C61647"/>
    <w:rsid w:val="00C911F2"/>
    <w:rsid w:val="00E5239C"/>
    <w:rsid w:val="00E90123"/>
    <w:rsid w:val="00F42A23"/>
    <w:rsid w:val="00F7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6EED8"/>
  <w15:docId w15:val="{ADAD4509-9D89-4CEF-AC3A-8E44439D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  <w:style w:type="paragraph" w:styleId="Header">
    <w:name w:val="header"/>
    <w:basedOn w:val="Normal"/>
    <w:link w:val="HeaderChar"/>
    <w:uiPriority w:val="99"/>
    <w:unhideWhenUsed/>
    <w:rsid w:val="00E901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12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901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123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BF4B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i.gov/pmb/osdbu" TargetMode="External"/><Relationship Id="rId13" Type="http://schemas.openxmlformats.org/officeDocument/2006/relationships/hyperlink" Target="mailto:kgreene@ios.doi.gov" TargetMode="External"/><Relationship Id="rId18" Type="http://schemas.openxmlformats.org/officeDocument/2006/relationships/hyperlink" Target="mailto:thomas_vanhorn@ios.doi.gov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sadie_roudebush@ios.doi.gov" TargetMode="External"/><Relationship Id="rId7" Type="http://schemas.openxmlformats.org/officeDocument/2006/relationships/hyperlink" Target="mailto:doi_osdbu@ios.doi.gov" TargetMode="External"/><Relationship Id="rId12" Type="http://schemas.openxmlformats.org/officeDocument/2006/relationships/hyperlink" Target="mailto:mtrotter@ios.doi.gov" TargetMode="External"/><Relationship Id="rId17" Type="http://schemas.openxmlformats.org/officeDocument/2006/relationships/hyperlink" Target="mailto:john_odell@ios.doi.gov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mailto:finale_uptegrow@ibc.doi.gov" TargetMode="External"/><Relationship Id="rId20" Type="http://schemas.openxmlformats.org/officeDocument/2006/relationships/hyperlink" Target="mailto:josh_gordon@ios.doi.gov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josh_gordon@ios.doi.gov" TargetMode="External"/><Relationship Id="rId24" Type="http://schemas.openxmlformats.org/officeDocument/2006/relationships/hyperlink" Target="https://forms.office.com/pages/responsepage.aspx?id=urWTBhhLe02TQfMvQApUlIpYvJTw3atMo4FkoD1j1atURVFKUzhYU1BYVkpMVlFXVE41RDA4NVdSRy4u&amp;route=shortur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casie_savage@ibc.doi.gov" TargetMode="External"/><Relationship Id="rId23" Type="http://schemas.openxmlformats.org/officeDocument/2006/relationships/hyperlink" Target="https://gcc02.safelinks.protection.outlook.com/?url=https%3A%2F%2Fforms.office.com%2Fg%2F6n6ydgNiqu&amp;data=05%7C01%7CLaRoy_Williams%40ios.doi.gov%7C7d3b5c8f1c7b4e6927f008dabf1e2ba0%7C0693b5ba4b184d7b9341f32f400a5494%7C0%7C0%7C638032433746396429%7CUnknown%7CTWFpbGZsb3d8eyJWIjoiMC4wLjAwMDAiLCJQIjoiV2luMzIiLCJBTiI6Ik1haWwiLCJXVCI6Mn0%3D%7C3000%7C%7C%7C&amp;sdata=EAho%2BJwgg5CUTE5T3arw9QTheGviR2pygdWob1AIk3o%3D&amp;reserved=0" TargetMode="External"/><Relationship Id="rId10" Type="http://schemas.openxmlformats.org/officeDocument/2006/relationships/hyperlink" Target="mailto:bryan.harden@bia.gov" TargetMode="External"/><Relationship Id="rId19" Type="http://schemas.openxmlformats.org/officeDocument/2006/relationships/hyperlink" Target="mailto:josh_gordon@ios.doi.go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ikolai.matoka@bia.gov" TargetMode="External"/><Relationship Id="rId14" Type="http://schemas.openxmlformats.org/officeDocument/2006/relationships/hyperlink" Target="mailto:josh_gordon@ios.doi.gov" TargetMode="External"/><Relationship Id="rId22" Type="http://schemas.openxmlformats.org/officeDocument/2006/relationships/hyperlink" Target="mailto:smjones@ios.doi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3520</Characters>
  <Application>Microsoft Office Word</Application>
  <DocSecurity>0</DocSecurity>
  <Lines>293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Interior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Finnegan, Colleen R</dc:creator>
  <cp:keywords/>
  <dc:description/>
  <cp:lastModifiedBy>Williams, Chanelle N</cp:lastModifiedBy>
  <cp:revision>2</cp:revision>
  <dcterms:created xsi:type="dcterms:W3CDTF">2026-07-14T18:41:00Z</dcterms:created>
  <dcterms:modified xsi:type="dcterms:W3CDTF">2026-07-14T18:41:00Z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2025-07-01T00:00:00Z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D:20250701171513</vt:lpwstr>
  </property>
</Properties>
</file>