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DC6B" w14:textId="50958A85" w:rsidR="00561158" w:rsidRDefault="00CC59CE">
      <w:pPr>
        <w:rPr>
          <w:noProof/>
        </w:rPr>
      </w:pPr>
      <w:r>
        <w:rPr>
          <w:noProof/>
        </w:rPr>
        <w:drawing>
          <wp:inline distT="0" distB="0" distL="0" distR="0" wp14:anchorId="4C1450A8" wp14:editId="07CEC4A9">
            <wp:extent cx="5943600" cy="1485900"/>
            <wp:effectExtent l="0" t="0" r="0" b="0"/>
            <wp:docPr id="1" name="Picture 1" descr="Banner: DOI Career Connection Providing purpose-driven opportunities for the DOI workforce  D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: DOI Career Connection Providing purpose-driven opportunities for the DOI workforce  DO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F15A" w14:textId="770AC5C9" w:rsidR="00CC59CE" w:rsidRPr="00CC59CE" w:rsidRDefault="00CC59CE" w:rsidP="00CC59CE"/>
    <w:tbl>
      <w:tblPr>
        <w:tblStyle w:val="GridTable4-Accent1"/>
        <w:tblW w:w="9355" w:type="dxa"/>
        <w:tblLook w:val="0420" w:firstRow="1" w:lastRow="0" w:firstColumn="0" w:lastColumn="0" w:noHBand="0" w:noVBand="1"/>
      </w:tblPr>
      <w:tblGrid>
        <w:gridCol w:w="3775"/>
        <w:gridCol w:w="1172"/>
        <w:gridCol w:w="4408"/>
      </w:tblGrid>
      <w:tr w:rsidR="00CC59CE" w:rsidRPr="00B367E6" w14:paraId="31AEBAE1" w14:textId="77777777" w:rsidTr="0005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9355" w:type="dxa"/>
            <w:gridSpan w:val="3"/>
            <w:noWrap/>
          </w:tcPr>
          <w:p w14:paraId="2CA42F13" w14:textId="611F04D2" w:rsidR="00CC59CE" w:rsidRPr="00B367E6" w:rsidRDefault="00A61756" w:rsidP="005E47D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FY24 </w:t>
            </w:r>
            <w:r w:rsidR="00CC59CE" w:rsidRPr="00B367E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DCC AMBASSADORS</w:t>
            </w:r>
          </w:p>
        </w:tc>
      </w:tr>
      <w:tr w:rsidR="00CC59CE" w:rsidRPr="00B367E6" w14:paraId="27393450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</w:tcPr>
          <w:p w14:paraId="17440E73" w14:textId="77777777" w:rsidR="00CC59CE" w:rsidRPr="00B367E6" w:rsidRDefault="00CC59CE" w:rsidP="005E47D4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367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172" w:type="dxa"/>
            <w:noWrap/>
          </w:tcPr>
          <w:p w14:paraId="28EB1AE9" w14:textId="77777777" w:rsidR="00CC59CE" w:rsidRPr="00B367E6" w:rsidRDefault="00CC59CE" w:rsidP="005E47D4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367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Bureau</w:t>
            </w:r>
          </w:p>
        </w:tc>
        <w:tc>
          <w:tcPr>
            <w:tcW w:w="4408" w:type="dxa"/>
            <w:noWrap/>
          </w:tcPr>
          <w:p w14:paraId="5E741AE9" w14:textId="77777777" w:rsidR="00CC59CE" w:rsidRPr="00B367E6" w:rsidRDefault="00CC59CE" w:rsidP="005E47D4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367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Email address</w:t>
            </w:r>
          </w:p>
        </w:tc>
      </w:tr>
      <w:tr w:rsidR="00CC59CE" w:rsidRPr="00242512" w14:paraId="18358EA5" w14:textId="77777777" w:rsidTr="00055CA3">
        <w:trPr>
          <w:trHeight w:val="285"/>
        </w:trPr>
        <w:tc>
          <w:tcPr>
            <w:tcW w:w="3775" w:type="dxa"/>
            <w:noWrap/>
            <w:hideMark/>
          </w:tcPr>
          <w:p w14:paraId="020BC164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Deanna Benedetti</w:t>
            </w:r>
          </w:p>
        </w:tc>
        <w:tc>
          <w:tcPr>
            <w:tcW w:w="1172" w:type="dxa"/>
            <w:noWrap/>
            <w:hideMark/>
          </w:tcPr>
          <w:p w14:paraId="1806BFC5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BOEM</w:t>
            </w:r>
          </w:p>
        </w:tc>
        <w:tc>
          <w:tcPr>
            <w:tcW w:w="4408" w:type="dxa"/>
            <w:noWrap/>
            <w:hideMark/>
          </w:tcPr>
          <w:p w14:paraId="55F7A303" w14:textId="77777777" w:rsidR="00CC59CE" w:rsidRPr="00B04639" w:rsidRDefault="00CC59CE" w:rsidP="005E47D4">
            <w:pPr>
              <w:rPr>
                <w:rFonts w:eastAsia="Times New Roman" w:cstheme="minorHAnsi"/>
                <w:sz w:val="28"/>
                <w:szCs w:val="28"/>
              </w:rPr>
            </w:pPr>
            <w:r w:rsidRPr="00B04639">
              <w:rPr>
                <w:rFonts w:eastAsia="Times New Roman" w:cstheme="minorHAnsi"/>
                <w:sz w:val="28"/>
                <w:szCs w:val="28"/>
              </w:rPr>
              <w:t>deanna.benedetti@boem.gov</w:t>
            </w:r>
          </w:p>
        </w:tc>
      </w:tr>
      <w:tr w:rsidR="00CC59CE" w:rsidRPr="00242512" w14:paraId="64B213C4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  <w:hideMark/>
          </w:tcPr>
          <w:p w14:paraId="59AE20A3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Dominic Cardea</w:t>
            </w:r>
          </w:p>
        </w:tc>
        <w:tc>
          <w:tcPr>
            <w:tcW w:w="1172" w:type="dxa"/>
            <w:noWrap/>
            <w:hideMark/>
          </w:tcPr>
          <w:p w14:paraId="0826FF1C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NPS</w:t>
            </w:r>
          </w:p>
        </w:tc>
        <w:tc>
          <w:tcPr>
            <w:tcW w:w="4408" w:type="dxa"/>
            <w:noWrap/>
            <w:hideMark/>
          </w:tcPr>
          <w:p w14:paraId="5B158C3E" w14:textId="77777777" w:rsidR="00CC59CE" w:rsidRPr="00B04639" w:rsidRDefault="00055CA3" w:rsidP="005E47D4">
            <w:pPr>
              <w:rPr>
                <w:rFonts w:eastAsia="Times New Roman" w:cstheme="minorHAnsi"/>
                <w:sz w:val="28"/>
                <w:szCs w:val="28"/>
              </w:rPr>
            </w:pPr>
            <w:hyperlink r:id="rId5" w:history="1">
              <w:r w:rsidR="00CC59CE" w:rsidRPr="00B04639">
                <w:rPr>
                  <w:rFonts w:eastAsia="Times New Roman" w:cstheme="minorHAnsi"/>
                  <w:sz w:val="28"/>
                  <w:szCs w:val="28"/>
                </w:rPr>
                <w:t>Dominic_Cardea@nps.gov</w:t>
              </w:r>
            </w:hyperlink>
          </w:p>
        </w:tc>
      </w:tr>
      <w:tr w:rsidR="00CC59CE" w:rsidRPr="00242512" w14:paraId="1AA5EA45" w14:textId="77777777" w:rsidTr="00055CA3">
        <w:trPr>
          <w:trHeight w:val="300"/>
        </w:trPr>
        <w:tc>
          <w:tcPr>
            <w:tcW w:w="3775" w:type="dxa"/>
            <w:noWrap/>
            <w:hideMark/>
          </w:tcPr>
          <w:p w14:paraId="1EAD3FF7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Kelly </w:t>
            </w:r>
            <w:proofErr w:type="spellStart"/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Christesen</w:t>
            </w:r>
            <w:proofErr w:type="spellEnd"/>
          </w:p>
        </w:tc>
        <w:tc>
          <w:tcPr>
            <w:tcW w:w="1172" w:type="dxa"/>
            <w:noWrap/>
            <w:hideMark/>
          </w:tcPr>
          <w:p w14:paraId="777BA092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USBR</w:t>
            </w:r>
          </w:p>
        </w:tc>
        <w:tc>
          <w:tcPr>
            <w:tcW w:w="4408" w:type="dxa"/>
            <w:noWrap/>
            <w:hideMark/>
          </w:tcPr>
          <w:p w14:paraId="5CCC09EE" w14:textId="77777777" w:rsidR="00CC59CE" w:rsidRPr="00B04639" w:rsidRDefault="00055CA3" w:rsidP="005E47D4">
            <w:pPr>
              <w:rPr>
                <w:rFonts w:eastAsia="Times New Roman" w:cstheme="minorHAnsi"/>
                <w:sz w:val="28"/>
                <w:szCs w:val="28"/>
              </w:rPr>
            </w:pPr>
            <w:hyperlink r:id="rId6" w:history="1">
              <w:r w:rsidR="00CC59CE" w:rsidRPr="00B04639">
                <w:rPr>
                  <w:rFonts w:eastAsia="Times New Roman" w:cstheme="minorHAnsi"/>
                  <w:sz w:val="28"/>
                  <w:szCs w:val="28"/>
                </w:rPr>
                <w:t>kchristesen@usbr.gov</w:t>
              </w:r>
            </w:hyperlink>
          </w:p>
        </w:tc>
      </w:tr>
      <w:tr w:rsidR="00242512" w:rsidRPr="00242512" w14:paraId="48E03E82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775" w:type="dxa"/>
            <w:noWrap/>
          </w:tcPr>
          <w:p w14:paraId="23870684" w14:textId="6900DD8C" w:rsidR="00242512" w:rsidRPr="00CF219D" w:rsidRDefault="00242512" w:rsidP="005E47D4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CF219D">
              <w:rPr>
                <w:rFonts w:cstheme="minorHAnsi"/>
                <w:sz w:val="28"/>
                <w:szCs w:val="28"/>
                <w:shd w:val="clear" w:color="auto" w:fill="FFFFFF"/>
              </w:rPr>
              <w:t>Shekeetah</w:t>
            </w:r>
            <w:proofErr w:type="spellEnd"/>
            <w:r w:rsidRPr="00CF21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Allen </w:t>
            </w:r>
            <w:proofErr w:type="spellStart"/>
            <w:r w:rsidRPr="00CF219D">
              <w:rPr>
                <w:rFonts w:cstheme="minorHAnsi"/>
                <w:sz w:val="28"/>
                <w:szCs w:val="28"/>
                <w:shd w:val="clear" w:color="auto" w:fill="FFFFFF"/>
              </w:rPr>
              <w:t>Genoway</w:t>
            </w:r>
            <w:proofErr w:type="spellEnd"/>
          </w:p>
        </w:tc>
        <w:tc>
          <w:tcPr>
            <w:tcW w:w="1172" w:type="dxa"/>
            <w:noWrap/>
          </w:tcPr>
          <w:p w14:paraId="0E11C767" w14:textId="6FC20302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BLM</w:t>
            </w:r>
          </w:p>
        </w:tc>
        <w:tc>
          <w:tcPr>
            <w:tcW w:w="4408" w:type="dxa"/>
            <w:noWrap/>
          </w:tcPr>
          <w:p w14:paraId="5B1B7EE7" w14:textId="5E0573D6" w:rsidR="00242512" w:rsidRPr="00B04639" w:rsidRDefault="00242512" w:rsidP="005E47D4">
            <w:pPr>
              <w:rPr>
                <w:rFonts w:cstheme="minorHAnsi"/>
                <w:sz w:val="28"/>
                <w:szCs w:val="28"/>
              </w:rPr>
            </w:pPr>
            <w:r w:rsidRPr="00B04639">
              <w:rPr>
                <w:rFonts w:cstheme="minorHAnsi"/>
                <w:sz w:val="28"/>
                <w:szCs w:val="28"/>
                <w:shd w:val="clear" w:color="auto" w:fill="FFFFFF"/>
              </w:rPr>
              <w:t>sallengenoway@blm.gov</w:t>
            </w:r>
          </w:p>
        </w:tc>
      </w:tr>
      <w:tr w:rsidR="00242512" w:rsidRPr="00242512" w14:paraId="66D948EF" w14:textId="77777777" w:rsidTr="00055CA3">
        <w:trPr>
          <w:trHeight w:val="300"/>
        </w:trPr>
        <w:tc>
          <w:tcPr>
            <w:tcW w:w="3775" w:type="dxa"/>
            <w:noWrap/>
          </w:tcPr>
          <w:p w14:paraId="7ABCD5E7" w14:textId="6A5BCB87" w:rsidR="00242512" w:rsidRPr="00CF219D" w:rsidRDefault="00242512" w:rsidP="005E47D4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CF219D">
              <w:rPr>
                <w:rFonts w:cstheme="minorHAnsi"/>
                <w:sz w:val="28"/>
                <w:szCs w:val="28"/>
                <w:shd w:val="clear" w:color="auto" w:fill="FFFFFF"/>
              </w:rPr>
              <w:t>Madeleine Giordano</w:t>
            </w:r>
          </w:p>
        </w:tc>
        <w:tc>
          <w:tcPr>
            <w:tcW w:w="1172" w:type="dxa"/>
            <w:noWrap/>
          </w:tcPr>
          <w:p w14:paraId="39670B8F" w14:textId="16BDED6F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USGS</w:t>
            </w:r>
          </w:p>
        </w:tc>
        <w:tc>
          <w:tcPr>
            <w:tcW w:w="4408" w:type="dxa"/>
            <w:noWrap/>
          </w:tcPr>
          <w:p w14:paraId="4133448A" w14:textId="68F2DF73" w:rsidR="00242512" w:rsidRPr="00B04639" w:rsidRDefault="00242512" w:rsidP="005E47D4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04639">
              <w:rPr>
                <w:rFonts w:cstheme="minorHAnsi"/>
                <w:sz w:val="28"/>
                <w:szCs w:val="28"/>
                <w:shd w:val="clear" w:color="auto" w:fill="FFFFFF"/>
              </w:rPr>
              <w:t>mgiordano@usgs.gov</w:t>
            </w:r>
          </w:p>
        </w:tc>
      </w:tr>
      <w:tr w:rsidR="00CC59CE" w:rsidRPr="00242512" w14:paraId="023DCBEC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  <w:hideMark/>
          </w:tcPr>
          <w:p w14:paraId="6A1927BD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Sherri Gould-Fehrs</w:t>
            </w:r>
          </w:p>
        </w:tc>
        <w:tc>
          <w:tcPr>
            <w:tcW w:w="1172" w:type="dxa"/>
            <w:noWrap/>
            <w:hideMark/>
          </w:tcPr>
          <w:p w14:paraId="62167339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FWS</w:t>
            </w:r>
          </w:p>
        </w:tc>
        <w:tc>
          <w:tcPr>
            <w:tcW w:w="4408" w:type="dxa"/>
            <w:noWrap/>
            <w:hideMark/>
          </w:tcPr>
          <w:p w14:paraId="124F2B53" w14:textId="77777777" w:rsidR="00CC59CE" w:rsidRPr="00B04639" w:rsidRDefault="00CC59CE" w:rsidP="005E47D4">
            <w:pPr>
              <w:rPr>
                <w:rFonts w:eastAsia="Times New Roman" w:cstheme="minorHAnsi"/>
                <w:sz w:val="28"/>
                <w:szCs w:val="28"/>
              </w:rPr>
            </w:pPr>
            <w:r w:rsidRPr="00B04639">
              <w:rPr>
                <w:rFonts w:eastAsia="Times New Roman" w:cstheme="minorHAnsi"/>
                <w:sz w:val="28"/>
                <w:szCs w:val="28"/>
              </w:rPr>
              <w:t>sherri_gould-fehrs@fws.gov</w:t>
            </w:r>
          </w:p>
        </w:tc>
      </w:tr>
      <w:tr w:rsidR="00242512" w:rsidRPr="00242512" w14:paraId="373F5DFC" w14:textId="77777777" w:rsidTr="00055CA3">
        <w:trPr>
          <w:trHeight w:val="285"/>
        </w:trPr>
        <w:tc>
          <w:tcPr>
            <w:tcW w:w="3775" w:type="dxa"/>
            <w:noWrap/>
          </w:tcPr>
          <w:p w14:paraId="6604FD7D" w14:textId="28758446" w:rsidR="00242512" w:rsidRPr="00CF219D" w:rsidRDefault="00242512" w:rsidP="005E47D4">
            <w:pPr>
              <w:rPr>
                <w:rFonts w:eastAsia="Times New Roman" w:cstheme="minorHAnsi"/>
                <w:sz w:val="28"/>
                <w:szCs w:val="28"/>
              </w:rPr>
            </w:pPr>
            <w:r w:rsidRPr="00CF219D">
              <w:rPr>
                <w:rFonts w:cstheme="minorHAnsi"/>
                <w:sz w:val="28"/>
                <w:szCs w:val="28"/>
                <w:shd w:val="clear" w:color="auto" w:fill="FFFFFF"/>
              </w:rPr>
              <w:t>Tara Gross</w:t>
            </w:r>
          </w:p>
        </w:tc>
        <w:tc>
          <w:tcPr>
            <w:tcW w:w="1172" w:type="dxa"/>
            <w:noWrap/>
          </w:tcPr>
          <w:p w14:paraId="687D81C5" w14:textId="1FA5EE2E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BLM</w:t>
            </w:r>
          </w:p>
        </w:tc>
        <w:tc>
          <w:tcPr>
            <w:tcW w:w="4408" w:type="dxa"/>
            <w:noWrap/>
          </w:tcPr>
          <w:p w14:paraId="31E848D8" w14:textId="5B23070B" w:rsidR="00242512" w:rsidRPr="00B04639" w:rsidRDefault="00242512" w:rsidP="005E47D4">
            <w:pPr>
              <w:rPr>
                <w:rFonts w:eastAsia="Times New Roman" w:cstheme="minorHAnsi"/>
                <w:sz w:val="28"/>
                <w:szCs w:val="28"/>
              </w:rPr>
            </w:pPr>
            <w:r w:rsidRPr="00B04639">
              <w:rPr>
                <w:rFonts w:cstheme="minorHAnsi"/>
                <w:sz w:val="28"/>
                <w:szCs w:val="28"/>
                <w:shd w:val="clear" w:color="auto" w:fill="FFFFFF"/>
              </w:rPr>
              <w:t>tgross@blm.gov</w:t>
            </w:r>
          </w:p>
        </w:tc>
      </w:tr>
      <w:tr w:rsidR="00CC59CE" w:rsidRPr="00242512" w14:paraId="4409C544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3775" w:type="dxa"/>
            <w:noWrap/>
          </w:tcPr>
          <w:p w14:paraId="17C4DC20" w14:textId="77777777" w:rsidR="00CC59CE" w:rsidRPr="00242512" w:rsidRDefault="00CC59CE" w:rsidP="005E47D4">
            <w:pPr>
              <w:pStyle w:val="NoSpacing"/>
              <w:rPr>
                <w:rFonts w:eastAsia="Times New Roman" w:cstheme="minorHAnsi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sz w:val="28"/>
                <w:szCs w:val="28"/>
              </w:rPr>
              <w:t>Azure Hall</w:t>
            </w:r>
          </w:p>
        </w:tc>
        <w:tc>
          <w:tcPr>
            <w:tcW w:w="1172" w:type="dxa"/>
            <w:noWrap/>
          </w:tcPr>
          <w:p w14:paraId="763D84BA" w14:textId="77777777" w:rsidR="00CC59CE" w:rsidRPr="00242512" w:rsidRDefault="00CC59CE" w:rsidP="005E47D4">
            <w:pPr>
              <w:pStyle w:val="NoSpacing"/>
              <w:rPr>
                <w:rFonts w:eastAsia="Times New Roman" w:cstheme="minorHAnsi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sz w:val="28"/>
                <w:szCs w:val="28"/>
              </w:rPr>
              <w:t>BLM</w:t>
            </w:r>
          </w:p>
        </w:tc>
        <w:tc>
          <w:tcPr>
            <w:tcW w:w="4408" w:type="dxa"/>
            <w:noWrap/>
          </w:tcPr>
          <w:p w14:paraId="3119C0E4" w14:textId="77777777" w:rsidR="00CC59CE" w:rsidRPr="00B04639" w:rsidRDefault="00055CA3" w:rsidP="005E47D4">
            <w:pPr>
              <w:pStyle w:val="NoSpacing"/>
              <w:rPr>
                <w:rFonts w:eastAsiaTheme="minorHAnsi" w:cstheme="minorHAnsi"/>
                <w:sz w:val="28"/>
                <w:szCs w:val="28"/>
              </w:rPr>
            </w:pPr>
            <w:hyperlink r:id="rId7" w:history="1">
              <w:r w:rsidR="00CC59CE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ahall@blm.gov</w:t>
              </w:r>
            </w:hyperlink>
          </w:p>
        </w:tc>
      </w:tr>
      <w:tr w:rsidR="00CC59CE" w:rsidRPr="00242512" w14:paraId="42556641" w14:textId="77777777" w:rsidTr="00055CA3">
        <w:trPr>
          <w:trHeight w:val="315"/>
        </w:trPr>
        <w:tc>
          <w:tcPr>
            <w:tcW w:w="3775" w:type="dxa"/>
            <w:noWrap/>
            <w:hideMark/>
          </w:tcPr>
          <w:p w14:paraId="45E1A4C2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Belqis Hatami</w:t>
            </w:r>
          </w:p>
        </w:tc>
        <w:tc>
          <w:tcPr>
            <w:tcW w:w="1172" w:type="dxa"/>
            <w:noWrap/>
            <w:hideMark/>
          </w:tcPr>
          <w:p w14:paraId="7C7A8542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SOL</w:t>
            </w:r>
          </w:p>
        </w:tc>
        <w:tc>
          <w:tcPr>
            <w:tcW w:w="4408" w:type="dxa"/>
            <w:noWrap/>
            <w:hideMark/>
          </w:tcPr>
          <w:p w14:paraId="03572C91" w14:textId="77777777" w:rsidR="00CC59CE" w:rsidRPr="00B04639" w:rsidRDefault="00055CA3" w:rsidP="005E47D4">
            <w:pPr>
              <w:rPr>
                <w:rFonts w:eastAsia="Times New Roman" w:cstheme="minorHAnsi"/>
                <w:sz w:val="28"/>
                <w:szCs w:val="28"/>
              </w:rPr>
            </w:pPr>
            <w:hyperlink r:id="rId8" w:history="1">
              <w:r w:rsidR="00CC59CE" w:rsidRPr="00B04639">
                <w:rPr>
                  <w:rFonts w:eastAsia="Times New Roman" w:cstheme="minorHAnsi"/>
                  <w:sz w:val="28"/>
                  <w:szCs w:val="28"/>
                </w:rPr>
                <w:t>belqis.hatami@sol.doi.gov</w:t>
              </w:r>
            </w:hyperlink>
          </w:p>
        </w:tc>
      </w:tr>
      <w:tr w:rsidR="00CC59CE" w:rsidRPr="00242512" w14:paraId="4D79EA59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tcW w:w="3775" w:type="dxa"/>
            <w:noWrap/>
          </w:tcPr>
          <w:p w14:paraId="6140B290" w14:textId="20D5D2A3" w:rsidR="00CC59CE" w:rsidRPr="00242512" w:rsidRDefault="00242512" w:rsidP="005E47D4">
            <w:pPr>
              <w:pStyle w:val="NoSpacing"/>
              <w:rPr>
                <w:rFonts w:eastAsia="Times New Roman" w:cstheme="minorHAnsi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sz w:val="28"/>
                <w:szCs w:val="28"/>
              </w:rPr>
              <w:t>Monty Horton</w:t>
            </w:r>
          </w:p>
        </w:tc>
        <w:tc>
          <w:tcPr>
            <w:tcW w:w="1172" w:type="dxa"/>
            <w:noWrap/>
          </w:tcPr>
          <w:p w14:paraId="0A0F2E2F" w14:textId="5F57E2D8" w:rsidR="00CC59CE" w:rsidRPr="00242512" w:rsidRDefault="00242512" w:rsidP="005E47D4">
            <w:pPr>
              <w:pStyle w:val="NoSpacing"/>
              <w:rPr>
                <w:rFonts w:eastAsia="Times New Roman" w:cstheme="minorHAnsi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sz w:val="28"/>
                <w:szCs w:val="28"/>
              </w:rPr>
              <w:t>OIG</w:t>
            </w:r>
          </w:p>
        </w:tc>
        <w:tc>
          <w:tcPr>
            <w:tcW w:w="4408" w:type="dxa"/>
            <w:noWrap/>
          </w:tcPr>
          <w:p w14:paraId="036B7BD2" w14:textId="1FB5DF36" w:rsidR="00CC59CE" w:rsidRPr="00A61756" w:rsidRDefault="00055CA3" w:rsidP="00242512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A61756" w:rsidRPr="00A61756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monty_horton@doioig.gov</w:t>
              </w:r>
            </w:hyperlink>
          </w:p>
        </w:tc>
      </w:tr>
      <w:tr w:rsidR="00CC59CE" w:rsidRPr="00242512" w14:paraId="6503C176" w14:textId="77777777" w:rsidTr="00055CA3">
        <w:trPr>
          <w:trHeight w:val="285"/>
        </w:trPr>
        <w:tc>
          <w:tcPr>
            <w:tcW w:w="3775" w:type="dxa"/>
            <w:noWrap/>
            <w:hideMark/>
          </w:tcPr>
          <w:p w14:paraId="592047F9" w14:textId="63593DC6" w:rsidR="00CC59CE" w:rsidRPr="00242512" w:rsidRDefault="00242512" w:rsidP="00B04639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242512">
              <w:rPr>
                <w:rFonts w:cstheme="minorHAnsi"/>
                <w:color w:val="000000"/>
                <w:sz w:val="28"/>
                <w:szCs w:val="28"/>
              </w:rPr>
              <w:t>Mary Brunson Jones</w:t>
            </w:r>
          </w:p>
        </w:tc>
        <w:tc>
          <w:tcPr>
            <w:tcW w:w="1172" w:type="dxa"/>
            <w:noWrap/>
            <w:hideMark/>
          </w:tcPr>
          <w:p w14:paraId="46760E06" w14:textId="0B8BA2A6" w:rsidR="00CC59CE" w:rsidRPr="00242512" w:rsidRDefault="00242512" w:rsidP="00B04639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BOEM</w:t>
            </w:r>
          </w:p>
        </w:tc>
        <w:tc>
          <w:tcPr>
            <w:tcW w:w="4408" w:type="dxa"/>
            <w:noWrap/>
            <w:hideMark/>
          </w:tcPr>
          <w:p w14:paraId="3A04CB9B" w14:textId="4A0105C8" w:rsidR="00CC59CE" w:rsidRPr="00B04639" w:rsidRDefault="00055CA3" w:rsidP="00B04639">
            <w:pPr>
              <w:jc w:val="both"/>
              <w:rPr>
                <w:rFonts w:cstheme="minorHAnsi"/>
                <w:sz w:val="28"/>
                <w:szCs w:val="28"/>
              </w:rPr>
            </w:pPr>
            <w:hyperlink r:id="rId10" w:history="1">
              <w:r w:rsidR="00242512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alyson.brunsonjones@boem.gov</w:t>
              </w:r>
            </w:hyperlink>
          </w:p>
        </w:tc>
      </w:tr>
      <w:tr w:rsidR="00242512" w:rsidRPr="00242512" w14:paraId="4AEA91AF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</w:tcPr>
          <w:p w14:paraId="3926DDBF" w14:textId="7B0E8F0B" w:rsidR="00242512" w:rsidRPr="00242512" w:rsidRDefault="00242512" w:rsidP="00B04639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42512">
              <w:rPr>
                <w:rFonts w:cstheme="minorHAnsi"/>
                <w:color w:val="000000"/>
                <w:sz w:val="28"/>
                <w:szCs w:val="28"/>
              </w:rPr>
              <w:t>Christopher LaCroix</w:t>
            </w:r>
          </w:p>
        </w:tc>
        <w:tc>
          <w:tcPr>
            <w:tcW w:w="1172" w:type="dxa"/>
            <w:noWrap/>
          </w:tcPr>
          <w:p w14:paraId="2315ACCC" w14:textId="18276941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BIA</w:t>
            </w:r>
          </w:p>
        </w:tc>
        <w:tc>
          <w:tcPr>
            <w:tcW w:w="4408" w:type="dxa"/>
            <w:noWrap/>
          </w:tcPr>
          <w:p w14:paraId="1192E1BC" w14:textId="06040BEB" w:rsidR="00242512" w:rsidRPr="00B04639" w:rsidRDefault="00055CA3" w:rsidP="00B04639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242512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christopher.lacroix@bia.gov</w:t>
              </w:r>
            </w:hyperlink>
          </w:p>
        </w:tc>
      </w:tr>
      <w:tr w:rsidR="00CC59CE" w:rsidRPr="00242512" w14:paraId="0DE16FA4" w14:textId="77777777" w:rsidTr="00055CA3">
        <w:trPr>
          <w:trHeight w:val="285"/>
        </w:trPr>
        <w:tc>
          <w:tcPr>
            <w:tcW w:w="3775" w:type="dxa"/>
            <w:noWrap/>
            <w:hideMark/>
          </w:tcPr>
          <w:p w14:paraId="5C21C8FF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Veronica Mullins</w:t>
            </w:r>
          </w:p>
        </w:tc>
        <w:tc>
          <w:tcPr>
            <w:tcW w:w="1172" w:type="dxa"/>
            <w:noWrap/>
            <w:hideMark/>
          </w:tcPr>
          <w:p w14:paraId="1728C584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NPS</w:t>
            </w:r>
          </w:p>
        </w:tc>
        <w:tc>
          <w:tcPr>
            <w:tcW w:w="4408" w:type="dxa"/>
            <w:noWrap/>
            <w:hideMark/>
          </w:tcPr>
          <w:p w14:paraId="122E1B7E" w14:textId="77777777" w:rsidR="00CC59CE" w:rsidRPr="00B04639" w:rsidRDefault="00CC59CE" w:rsidP="00B0463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B04639">
              <w:rPr>
                <w:rFonts w:eastAsia="Times New Roman" w:cstheme="minorHAnsi"/>
                <w:sz w:val="28"/>
                <w:szCs w:val="28"/>
              </w:rPr>
              <w:t>veronica_mullins@nps.gov</w:t>
            </w:r>
          </w:p>
        </w:tc>
      </w:tr>
      <w:tr w:rsidR="00242512" w:rsidRPr="00242512" w14:paraId="4035B2E2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</w:tcPr>
          <w:p w14:paraId="7D9B4633" w14:textId="52E922BC" w:rsidR="00242512" w:rsidRPr="00242512" w:rsidRDefault="00242512" w:rsidP="00B04639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42512">
              <w:rPr>
                <w:rFonts w:cstheme="minorHAnsi"/>
                <w:color w:val="000000"/>
                <w:sz w:val="28"/>
                <w:szCs w:val="28"/>
              </w:rPr>
              <w:t>Lori Paulson</w:t>
            </w:r>
          </w:p>
        </w:tc>
        <w:tc>
          <w:tcPr>
            <w:tcW w:w="1172" w:type="dxa"/>
            <w:noWrap/>
          </w:tcPr>
          <w:p w14:paraId="48E116A0" w14:textId="3237DBE6" w:rsidR="00242512" w:rsidRPr="00242512" w:rsidRDefault="00242512" w:rsidP="00B04639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FWS</w:t>
            </w:r>
          </w:p>
        </w:tc>
        <w:tc>
          <w:tcPr>
            <w:tcW w:w="4408" w:type="dxa"/>
            <w:noWrap/>
          </w:tcPr>
          <w:p w14:paraId="7E2DDAF4" w14:textId="42D0217A" w:rsidR="00242512" w:rsidRPr="00B04639" w:rsidRDefault="00055CA3" w:rsidP="00B04639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242512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lori_paulson@fws.gov</w:t>
              </w:r>
            </w:hyperlink>
          </w:p>
        </w:tc>
      </w:tr>
      <w:tr w:rsidR="00CC59CE" w:rsidRPr="00242512" w14:paraId="3C2CC709" w14:textId="77777777" w:rsidTr="00055CA3">
        <w:trPr>
          <w:trHeight w:val="285"/>
        </w:trPr>
        <w:tc>
          <w:tcPr>
            <w:tcW w:w="3775" w:type="dxa"/>
            <w:noWrap/>
            <w:hideMark/>
          </w:tcPr>
          <w:p w14:paraId="1C84A944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Angel Perez</w:t>
            </w:r>
          </w:p>
        </w:tc>
        <w:tc>
          <w:tcPr>
            <w:tcW w:w="1172" w:type="dxa"/>
            <w:noWrap/>
            <w:hideMark/>
          </w:tcPr>
          <w:p w14:paraId="285E6282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USGS</w:t>
            </w:r>
          </w:p>
        </w:tc>
        <w:tc>
          <w:tcPr>
            <w:tcW w:w="4408" w:type="dxa"/>
            <w:noWrap/>
            <w:hideMark/>
          </w:tcPr>
          <w:p w14:paraId="47F5CFAC" w14:textId="77777777" w:rsidR="00CC59CE" w:rsidRPr="00B04639" w:rsidRDefault="00CC59CE" w:rsidP="00B0463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B04639">
              <w:rPr>
                <w:rFonts w:eastAsia="Times New Roman" w:cstheme="minorHAnsi"/>
                <w:sz w:val="28"/>
                <w:szCs w:val="28"/>
              </w:rPr>
              <w:t>angelperez@usgs.gov</w:t>
            </w:r>
          </w:p>
        </w:tc>
      </w:tr>
      <w:tr w:rsidR="00242512" w:rsidRPr="00242512" w14:paraId="6AA9A9E4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3775" w:type="dxa"/>
            <w:noWrap/>
          </w:tcPr>
          <w:p w14:paraId="3B47581F" w14:textId="58FB2A79" w:rsidR="00242512" w:rsidRPr="00242512" w:rsidRDefault="00242512" w:rsidP="00B04639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42512">
              <w:rPr>
                <w:rFonts w:cstheme="minorHAnsi"/>
                <w:color w:val="000000"/>
                <w:sz w:val="28"/>
                <w:szCs w:val="28"/>
              </w:rPr>
              <w:t>Bernadette Sanchez</w:t>
            </w:r>
          </w:p>
        </w:tc>
        <w:tc>
          <w:tcPr>
            <w:tcW w:w="1172" w:type="dxa"/>
            <w:noWrap/>
          </w:tcPr>
          <w:p w14:paraId="3B0C6B0A" w14:textId="7F55ECD5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BIA</w:t>
            </w:r>
          </w:p>
        </w:tc>
        <w:tc>
          <w:tcPr>
            <w:tcW w:w="4408" w:type="dxa"/>
            <w:noWrap/>
          </w:tcPr>
          <w:p w14:paraId="667326F0" w14:textId="7945AC5E" w:rsidR="00242512" w:rsidRPr="00B04639" w:rsidRDefault="00055CA3" w:rsidP="00B04639">
            <w:pPr>
              <w:jc w:val="both"/>
              <w:rPr>
                <w:rFonts w:cstheme="minorHAnsi"/>
                <w:sz w:val="28"/>
                <w:szCs w:val="28"/>
              </w:rPr>
            </w:pPr>
            <w:hyperlink r:id="rId13" w:history="1">
              <w:r w:rsidR="00242512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bernadette.sanchez@bia.gov</w:t>
              </w:r>
            </w:hyperlink>
          </w:p>
        </w:tc>
      </w:tr>
      <w:tr w:rsidR="00242512" w:rsidRPr="00242512" w14:paraId="0840C921" w14:textId="77777777" w:rsidTr="00055CA3">
        <w:trPr>
          <w:trHeight w:val="285"/>
        </w:trPr>
        <w:tc>
          <w:tcPr>
            <w:tcW w:w="3775" w:type="dxa"/>
            <w:noWrap/>
          </w:tcPr>
          <w:p w14:paraId="4F605FFE" w14:textId="2EDBD220" w:rsidR="00242512" w:rsidRPr="00242512" w:rsidRDefault="00242512" w:rsidP="00B04639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242512">
              <w:rPr>
                <w:rFonts w:cstheme="minorHAnsi"/>
                <w:color w:val="000000"/>
                <w:sz w:val="28"/>
                <w:szCs w:val="28"/>
              </w:rPr>
              <w:t>Inge Updike</w:t>
            </w:r>
          </w:p>
        </w:tc>
        <w:tc>
          <w:tcPr>
            <w:tcW w:w="1172" w:type="dxa"/>
            <w:noWrap/>
          </w:tcPr>
          <w:p w14:paraId="3F4F8624" w14:textId="4A627EEE" w:rsidR="00242512" w:rsidRPr="00242512" w:rsidRDefault="00242512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BIA</w:t>
            </w:r>
          </w:p>
        </w:tc>
        <w:tc>
          <w:tcPr>
            <w:tcW w:w="4408" w:type="dxa"/>
            <w:noWrap/>
          </w:tcPr>
          <w:p w14:paraId="68D9D803" w14:textId="605DD721" w:rsidR="00242512" w:rsidRPr="00B04639" w:rsidRDefault="00055CA3" w:rsidP="00B04639">
            <w:pPr>
              <w:jc w:val="both"/>
              <w:rPr>
                <w:rFonts w:cstheme="minorHAnsi"/>
                <w:sz w:val="28"/>
                <w:szCs w:val="28"/>
              </w:rPr>
            </w:pPr>
            <w:hyperlink r:id="rId14" w:history="1">
              <w:r w:rsidR="00242512" w:rsidRPr="00B0463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inge.updike@bia.gov</w:t>
              </w:r>
            </w:hyperlink>
          </w:p>
        </w:tc>
      </w:tr>
      <w:tr w:rsidR="00CC59CE" w:rsidRPr="00242512" w14:paraId="66C941F1" w14:textId="77777777" w:rsidTr="0005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775" w:type="dxa"/>
            <w:noWrap/>
            <w:hideMark/>
          </w:tcPr>
          <w:p w14:paraId="1CDC7E09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Stuart Wilson</w:t>
            </w:r>
          </w:p>
        </w:tc>
        <w:tc>
          <w:tcPr>
            <w:tcW w:w="1172" w:type="dxa"/>
            <w:noWrap/>
            <w:hideMark/>
          </w:tcPr>
          <w:p w14:paraId="51DBE9F9" w14:textId="77777777" w:rsidR="00CC59CE" w:rsidRPr="00242512" w:rsidRDefault="00CC59CE" w:rsidP="005E47D4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42512">
              <w:rPr>
                <w:rFonts w:eastAsia="Times New Roman" w:cstheme="minorHAnsi"/>
                <w:color w:val="000000"/>
                <w:sz w:val="28"/>
                <w:szCs w:val="28"/>
              </w:rPr>
              <w:t>USGS</w:t>
            </w:r>
          </w:p>
        </w:tc>
        <w:tc>
          <w:tcPr>
            <w:tcW w:w="4408" w:type="dxa"/>
            <w:noWrap/>
            <w:hideMark/>
          </w:tcPr>
          <w:p w14:paraId="7CABD2F7" w14:textId="77777777" w:rsidR="00CC59CE" w:rsidRPr="00B04639" w:rsidRDefault="00055CA3" w:rsidP="00B0463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15" w:history="1">
              <w:r w:rsidR="00CC59CE" w:rsidRPr="00B04639">
                <w:rPr>
                  <w:rFonts w:eastAsia="Times New Roman" w:cstheme="minorHAnsi"/>
                  <w:sz w:val="28"/>
                  <w:szCs w:val="28"/>
                </w:rPr>
                <w:t xml:space="preserve">swwilson@usgs.gov </w:t>
              </w:r>
            </w:hyperlink>
          </w:p>
        </w:tc>
      </w:tr>
    </w:tbl>
    <w:p w14:paraId="7352A3C8" w14:textId="446221EC" w:rsidR="00CC59CE" w:rsidRPr="00242512" w:rsidRDefault="00CC59CE" w:rsidP="00CC59CE">
      <w:pPr>
        <w:rPr>
          <w:rFonts w:cstheme="minorHAnsi"/>
          <w:noProof/>
          <w:sz w:val="28"/>
          <w:szCs w:val="28"/>
        </w:rPr>
      </w:pPr>
    </w:p>
    <w:p w14:paraId="03BC34BA" w14:textId="663F7CD0" w:rsidR="00CC59CE" w:rsidRPr="00CC59CE" w:rsidRDefault="00CC59CE" w:rsidP="00CC59CE">
      <w:pPr>
        <w:tabs>
          <w:tab w:val="left" w:pos="1510"/>
        </w:tabs>
      </w:pPr>
      <w:r>
        <w:tab/>
      </w:r>
    </w:p>
    <w:sectPr w:rsidR="00CC59CE" w:rsidRPr="00CC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CE"/>
    <w:rsid w:val="00055CA3"/>
    <w:rsid w:val="00242512"/>
    <w:rsid w:val="00561158"/>
    <w:rsid w:val="005D63BD"/>
    <w:rsid w:val="00A61756"/>
    <w:rsid w:val="00AB4678"/>
    <w:rsid w:val="00B04639"/>
    <w:rsid w:val="00CC59CE"/>
    <w:rsid w:val="00CF219D"/>
    <w:rsid w:val="00D05524"/>
    <w:rsid w:val="00E259B5"/>
    <w:rsid w:val="00E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4B8"/>
  <w15:chartTrackingRefBased/>
  <w15:docId w15:val="{B886EDB6-ED67-4234-A3FC-D55C420C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77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772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9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75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B46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qis.hatami@sol.doi.gov" TargetMode="External"/><Relationship Id="rId13" Type="http://schemas.openxmlformats.org/officeDocument/2006/relationships/hyperlink" Target="mailto:bernadette.sanchez@b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all@blm.gov" TargetMode="External"/><Relationship Id="rId12" Type="http://schemas.openxmlformats.org/officeDocument/2006/relationships/hyperlink" Target="mailto:lori_paulson@fws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christesen@usbr.gov" TargetMode="External"/><Relationship Id="rId11" Type="http://schemas.openxmlformats.org/officeDocument/2006/relationships/hyperlink" Target="mailto:christopher.lacroix@bia.gov" TargetMode="External"/><Relationship Id="rId5" Type="http://schemas.openxmlformats.org/officeDocument/2006/relationships/hyperlink" Target="mailto:Dominic_Cardea@nps.gov" TargetMode="External"/><Relationship Id="rId15" Type="http://schemas.openxmlformats.org/officeDocument/2006/relationships/hyperlink" Target="mailto:swwilson@usgs.gov" TargetMode="External"/><Relationship Id="rId10" Type="http://schemas.openxmlformats.org/officeDocument/2006/relationships/hyperlink" Target="mailto:alyson.brunsonjones@boem.gov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onty_horton@doioig.gov" TargetMode="External"/><Relationship Id="rId14" Type="http://schemas.openxmlformats.org/officeDocument/2006/relationships/hyperlink" Target="mailto:inge.updike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Theresa S</dc:creator>
  <cp:keywords/>
  <dc:description/>
  <cp:lastModifiedBy>Allan, Ross T</cp:lastModifiedBy>
  <cp:revision>8</cp:revision>
  <dcterms:created xsi:type="dcterms:W3CDTF">2023-12-12T17:59:00Z</dcterms:created>
  <dcterms:modified xsi:type="dcterms:W3CDTF">2023-12-12T19:41:00Z</dcterms:modified>
</cp:coreProperties>
</file>