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r w:rsidRPr="00F917B8">
        <w:rPr>
          <w:rFonts w:ascii="Arial" w:hAnsi="Arial" w:cs="Arial"/>
          <w:sz w:val="22"/>
          <w:szCs w:val="22"/>
        </w:rPr>
        <w:t>U.S. DEPARTMENT OF THE INTERIOR</w:t>
      </w:r>
      <w:bookmarkStart w:id="0" w:name="_GoBack"/>
      <w:bookmarkEnd w:id="0"/>
    </w:p>
    <w:p w:rsidR="00B91993" w:rsidRPr="00F917B8" w:rsidRDefault="00B91993" w:rsidP="00DE34A8">
      <w:pPr>
        <w:spacing w:after="40"/>
        <w:jc w:val="center"/>
        <w:rPr>
          <w:rFonts w:ascii="Arial" w:hAnsi="Arial" w:cs="Arial"/>
          <w:sz w:val="22"/>
          <w:szCs w:val="22"/>
        </w:rPr>
      </w:pPr>
      <w:r w:rsidRPr="00F917B8">
        <w:rPr>
          <w:rFonts w:ascii="Arial" w:hAnsi="Arial" w:cs="Arial"/>
          <w:b/>
          <w:bCs/>
          <w:sz w:val="22"/>
          <w:szCs w:val="22"/>
        </w:rPr>
        <w:t>Employee Performance Appraisal Plan</w:t>
      </w:r>
    </w:p>
    <w:tbl>
      <w:tblPr>
        <w:tblW w:w="1066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813"/>
      </w:tblGrid>
      <w:tr w:rsidR="00B91993" w:rsidRPr="0001765E" w:rsidTr="00EF1018">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76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EF1018">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81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1062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659"/>
        <w:gridCol w:w="3384"/>
        <w:gridCol w:w="3577"/>
      </w:tblGrid>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EF1018">
        <w:trPr>
          <w:cantSplit/>
          <w:trHeight w:val="297"/>
        </w:trPr>
        <w:tc>
          <w:tcPr>
            <w:tcW w:w="3902"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368"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(Optional)</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for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620" w:type="dxa"/>
        <w:tblInd w:w="1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307"/>
        <w:gridCol w:w="2651"/>
        <w:gridCol w:w="410"/>
        <w:gridCol w:w="3384"/>
        <w:gridCol w:w="3868"/>
      </w:tblGrid>
      <w:tr w:rsidR="00B91993" w:rsidRPr="0001765E" w:rsidTr="00EF1018">
        <w:trPr>
          <w:cantSplit/>
        </w:trPr>
        <w:tc>
          <w:tcPr>
            <w:tcW w:w="307"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662"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662"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trHeight w:val="522"/>
        </w:trPr>
        <w:tc>
          <w:tcPr>
            <w:tcW w:w="3368"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868"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EF1018">
        <w:tc>
          <w:tcPr>
            <w:tcW w:w="3368"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868"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w:t>
      </w:r>
      <w:proofErr w:type="gramStart"/>
      <w:r w:rsidRPr="00C27EB5">
        <w:rPr>
          <w:rFonts w:ascii="Arial" w:hAnsi="Arial" w:cs="Arial"/>
          <w:b w:val="0"/>
          <w:sz w:val="20"/>
          <w:szCs w:val="20"/>
        </w:rPr>
        <w:t>_  or</w:t>
      </w:r>
      <w:proofErr w:type="gramEnd"/>
      <w:r w:rsidRPr="00C27EB5">
        <w:rPr>
          <w:rFonts w:ascii="Arial" w:hAnsi="Arial" w:cs="Arial"/>
          <w:b w:val="0"/>
          <w:sz w:val="20"/>
          <w:szCs w:val="20"/>
        </w:rPr>
        <w:t xml:space="preserve"> _____% of pay                      Time Off  ______</w:t>
      </w:r>
    </w:p>
    <w:p w:rsidR="00B91993" w:rsidRPr="00DE34A8" w:rsidRDefault="00B91993" w:rsidP="00B91993">
      <w:pPr>
        <w:pStyle w:val="Heading3"/>
        <w:jc w:val="center"/>
        <w:rPr>
          <w:rFonts w:ascii="Arial" w:hAnsi="Arial" w:cs="Arial"/>
          <w:sz w:val="24"/>
          <w:u w:val="single"/>
        </w:rPr>
      </w:pPr>
      <w:r w:rsidRPr="0001765E">
        <w:rPr>
          <w:rFonts w:ascii="Arial" w:hAnsi="Arial" w:cs="Arial"/>
          <w:sz w:val="27"/>
          <w:szCs w:val="27"/>
        </w:rPr>
        <w:br w:type="page"/>
      </w:r>
      <w:r w:rsidRPr="00DE34A8">
        <w:rPr>
          <w:rFonts w:ascii="Arial" w:hAnsi="Arial" w:cs="Arial"/>
          <w:sz w:val="24"/>
          <w:u w:val="single"/>
        </w:rPr>
        <w:lastRenderedPageBreak/>
        <w:t>Instructions for Completing the Employee Performance Appraisal Plan</w:t>
      </w:r>
      <w:r w:rsidR="00093FBF" w:rsidRPr="00DE34A8">
        <w:rPr>
          <w:rFonts w:ascii="Arial" w:hAnsi="Arial" w:cs="Arial"/>
          <w:sz w:val="24"/>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results that those in their supervisory/managerial chain are held responsible for.</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B91993" w:rsidRDefault="00B91993" w:rsidP="00B91993">
      <w:pPr>
        <w:rPr>
          <w:rFonts w:ascii="Arial" w:hAnsi="Arial" w:cs="Arial"/>
          <w:b/>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Pr>
          <w:rFonts w:ascii="Arial" w:hAnsi="Arial" w:cs="Arial"/>
          <w:b/>
          <w:sz w:val="19"/>
          <w:szCs w:val="19"/>
        </w:rPr>
        <w:t xml:space="preserve"> (Optional)</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 xml:space="preserve">. </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w:t>
      </w:r>
      <w:proofErr w:type="gramStart"/>
      <w:r w:rsidRPr="0001765E">
        <w:rPr>
          <w:rFonts w:ascii="Arial" w:hAnsi="Arial" w:cs="Arial"/>
          <w:sz w:val="19"/>
          <w:szCs w:val="19"/>
        </w:rPr>
        <w:t>that</w:t>
      </w:r>
      <w:proofErr w:type="gramEnd"/>
      <w:r w:rsidRPr="0001765E">
        <w:rPr>
          <w:rFonts w:ascii="Arial" w:hAnsi="Arial" w:cs="Arial"/>
          <w:sz w:val="19"/>
          <w:szCs w:val="19"/>
        </w:rPr>
        <w:t xml:space="preserve">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default" r:id="rId8"/>
          <w:footerReference w:type="default" r:id="rId9"/>
          <w:headerReference w:type="first" r:id="rId10"/>
          <w:pgSz w:w="12240" w:h="15840" w:code="1"/>
          <w:pgMar w:top="720" w:right="720" w:bottom="720" w:left="720" w:header="720" w:footer="0" w:gutter="0"/>
          <w:cols w:space="720"/>
          <w:titlePg/>
          <w:docGrid w:linePitch="360"/>
        </w:sectPr>
      </w:pPr>
    </w:p>
    <w:p w:rsidR="00B91993"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tc>
        <w:tc>
          <w:tcPr>
            <w:tcW w:w="7830" w:type="dxa"/>
          </w:tcPr>
          <w:p w:rsidR="00ED51EE" w:rsidRDefault="00ED51EE" w:rsidP="00DE34A8">
            <w:pPr>
              <w:ind w:left="29"/>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Fully Successful</w:t>
            </w:r>
          </w:p>
        </w:tc>
        <w:tc>
          <w:tcPr>
            <w:tcW w:w="7830" w:type="dxa"/>
          </w:tcPr>
          <w:p w:rsidR="002A3379" w:rsidRDefault="00E72F82" w:rsidP="002A3379">
            <w:pPr>
              <w:rPr>
                <w:rFonts w:ascii="Arial" w:hAnsi="Arial" w:cs="Arial"/>
                <w:sz w:val="21"/>
                <w:szCs w:val="21"/>
              </w:rPr>
            </w:pPr>
            <w:r>
              <w:rPr>
                <w:rFonts w:ascii="Arial" w:hAnsi="Arial" w:cs="Arial"/>
                <w:sz w:val="21"/>
                <w:szCs w:val="21"/>
              </w:rPr>
              <w:t>T</w:t>
            </w:r>
            <w:r w:rsidR="005A2CDE">
              <w:rPr>
                <w:rFonts w:ascii="Arial" w:hAnsi="Arial" w:cs="Arial"/>
                <w:sz w:val="21"/>
                <w:szCs w:val="21"/>
              </w:rPr>
              <w:t xml:space="preserve">he </w:t>
            </w:r>
            <w:r w:rsidR="002A3379">
              <w:rPr>
                <w:rFonts w:ascii="Arial" w:hAnsi="Arial" w:cs="Arial"/>
                <w:sz w:val="21"/>
                <w:szCs w:val="21"/>
              </w:rPr>
              <w:t xml:space="preserve">attached </w:t>
            </w:r>
            <w:r w:rsidR="002A3379" w:rsidRPr="0001765E">
              <w:rPr>
                <w:rFonts w:ascii="Arial" w:hAnsi="Arial" w:cs="Arial"/>
                <w:sz w:val="21"/>
                <w:szCs w:val="21"/>
              </w:rPr>
              <w:t xml:space="preserve">Benchmark </w:t>
            </w:r>
            <w:r w:rsidR="005A2CDE">
              <w:rPr>
                <w:rFonts w:ascii="Arial" w:hAnsi="Arial" w:cs="Arial"/>
                <w:sz w:val="21"/>
                <w:szCs w:val="21"/>
              </w:rPr>
              <w:t>S</w:t>
            </w:r>
            <w:r w:rsidR="005A2CDE" w:rsidRPr="0001765E">
              <w:rPr>
                <w:rFonts w:ascii="Arial" w:hAnsi="Arial" w:cs="Arial"/>
                <w:sz w:val="21"/>
                <w:szCs w:val="21"/>
              </w:rPr>
              <w:t>tandards</w:t>
            </w:r>
            <w:r>
              <w:rPr>
                <w:rFonts w:ascii="Arial" w:hAnsi="Arial" w:cs="Arial"/>
                <w:sz w:val="21"/>
                <w:szCs w:val="21"/>
              </w:rPr>
              <w:t xml:space="preserve"> are further defined by </w:t>
            </w:r>
            <w:r w:rsidR="002A3379">
              <w:rPr>
                <w:rFonts w:ascii="Arial" w:hAnsi="Arial" w:cs="Arial"/>
                <w:sz w:val="21"/>
                <w:szCs w:val="21"/>
              </w:rPr>
              <w:t>the following measurable criteria:</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002E7125">
              <w:rPr>
                <w:rFonts w:ascii="Arial" w:hAnsi="Arial" w:cs="Arial"/>
                <w:sz w:val="19"/>
                <w:szCs w:val="19"/>
              </w:rPr>
              <w:t xml:space="preserve"> </w:t>
            </w:r>
            <w:r w:rsidRPr="0001765E">
              <w:rPr>
                <w:rFonts w:ascii="Arial" w:hAnsi="Arial" w:cs="Arial"/>
                <w:sz w:val="19"/>
                <w:szCs w:val="19"/>
              </w:rPr>
              <w:t xml:space="preserve">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w:t>
            </w:r>
            <w:r w:rsidR="002E7125">
              <w:rPr>
                <w:rFonts w:ascii="Arial" w:hAnsi="Arial" w:cs="Arial"/>
                <w:b/>
                <w:bCs/>
                <w:sz w:val="19"/>
                <w:szCs w:val="19"/>
              </w:rPr>
              <w:t>t</w:t>
            </w:r>
            <w:r w:rsidR="00A51895">
              <w:rPr>
                <w:rFonts w:ascii="Arial" w:hAnsi="Arial" w:cs="Arial"/>
                <w:b/>
                <w:bCs/>
                <w:sz w:val="19"/>
                <w:szCs w:val="19"/>
              </w:rPr>
              <w: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Benchmark 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C00670" w:rsidRDefault="00B91993" w:rsidP="00B91993">
      <w:pPr>
        <w:pStyle w:val="BodyTextIndent3"/>
        <w:ind w:left="0"/>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B4271A">
        <w:rPr>
          <w:rFonts w:ascii="Arial" w:hAnsi="Arial" w:cs="Arial"/>
          <w:sz w:val="18"/>
          <w:szCs w:val="18"/>
        </w:rPr>
        <w:t xml:space="preserve">exceptional </w:t>
      </w:r>
      <w:r w:rsidRPr="0001765E">
        <w:rPr>
          <w:rFonts w:ascii="Arial" w:hAnsi="Arial" w:cs="Arial"/>
          <w:sz w:val="18"/>
          <w:szCs w:val="18"/>
        </w:rPr>
        <w:t xml:space="preserve">performance </w:t>
      </w:r>
      <w:r w:rsidR="00B4271A">
        <w:rPr>
          <w:rFonts w:ascii="Arial" w:hAnsi="Arial" w:cs="Arial"/>
          <w:sz w:val="18"/>
          <w:szCs w:val="18"/>
        </w:rPr>
        <w:t xml:space="preserve">in all aspects of the critical element </w:t>
      </w:r>
      <w:r w:rsidRPr="0001765E">
        <w:rPr>
          <w:rFonts w:ascii="Arial" w:hAnsi="Arial" w:cs="Arial"/>
          <w:sz w:val="18"/>
          <w:szCs w:val="18"/>
        </w:rPr>
        <w:t xml:space="preserve">that is of such high quality that organizational goals have been achieved that would not have been otherwise. </w:t>
      </w:r>
      <w:r w:rsidR="00B4271A">
        <w:rPr>
          <w:rFonts w:ascii="Arial" w:hAnsi="Arial" w:cs="Arial"/>
          <w:sz w:val="18"/>
          <w:szCs w:val="18"/>
        </w:rPr>
        <w:t xml:space="preserve">The employee consistently achieved expectations at the highest level of quality possible and accomplished objectives even when faced with unanticipated challenges. </w:t>
      </w:r>
    </w:p>
    <w:p w:rsidR="00C00670" w:rsidRDefault="00C00670"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 demonstrates mastery of technical skills and a thorough understanding of the mission of the organization and has a fundamental impact on the completion of program objectives.</w:t>
      </w:r>
      <w:r w:rsidR="00C00670">
        <w:rPr>
          <w:rFonts w:ascii="Arial" w:hAnsi="Arial" w:cs="Arial"/>
          <w:sz w:val="18"/>
          <w:szCs w:val="18"/>
        </w:rPr>
        <w:t xml:space="preserve"> </w:t>
      </w:r>
      <w:r w:rsidRPr="0001765E">
        <w:rPr>
          <w:rFonts w:ascii="Arial" w:hAnsi="Arial" w:cs="Arial"/>
          <w:sz w:val="18"/>
          <w:szCs w:val="18"/>
        </w:rPr>
        <w:t>The employee exerts a major positive influence on management practices, operating procedures and/or program implementation, which contribute substantially to organizational growth and recognition. The employee plans for the unexpected and uses alternate ways of reaching goals. Difficult assignments are handled intelligently and effectively. The employee has produced an exceptional quantity of work, often ahead of established schedules and with little supervision.</w:t>
      </w:r>
    </w:p>
    <w:p w:rsidR="00B91993" w:rsidRPr="0001765E" w:rsidRDefault="00B91993"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employee’s oral and written communications are exceptionally clear and effective. He/she improves cooperation among participants in the workplace and prevents misunderstandings. Complicated or controversial subjects are presented or explained effectively to a variety of audiences so that desired outcomes are achieved.</w:t>
      </w:r>
    </w:p>
    <w:p w:rsidR="00B4271A" w:rsidRDefault="00B4271A" w:rsidP="00B91993">
      <w:pPr>
        <w:pStyle w:val="BodyTextIndent3"/>
        <w:ind w:left="0"/>
        <w:rPr>
          <w:rFonts w:ascii="Arial" w:hAnsi="Arial" w:cs="Arial"/>
          <w:sz w:val="18"/>
          <w:szCs w:val="18"/>
        </w:rPr>
      </w:pPr>
    </w:p>
    <w:p w:rsidR="00B4271A" w:rsidRPr="0001765E" w:rsidRDefault="00B4271A" w:rsidP="00B91993">
      <w:pPr>
        <w:pStyle w:val="BodyTextIndent3"/>
        <w:ind w:left="0"/>
        <w:rPr>
          <w:rFonts w:ascii="Arial" w:hAnsi="Arial" w:cs="Arial"/>
          <w:sz w:val="18"/>
          <w:szCs w:val="18"/>
        </w:rPr>
      </w:pPr>
      <w:r w:rsidRPr="006A4488">
        <w:rPr>
          <w:rFonts w:ascii="Arial" w:hAnsi="Arial" w:cs="Arial"/>
          <w:sz w:val="18"/>
          <w:szCs w:val="18"/>
        </w:rPr>
        <w:t>Indicators of performance at this level include outcomes/results that consistently exceed the Exceeds Expectations performance standard for the critical element.</w:t>
      </w:r>
    </w:p>
    <w:p w:rsidR="00B91993" w:rsidRPr="0001765E" w:rsidRDefault="00B91993" w:rsidP="00B91993">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F505BD" w:rsidRDefault="00B91993" w:rsidP="00B91993">
      <w:pPr>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5F761B">
        <w:rPr>
          <w:rFonts w:ascii="Arial" w:hAnsi="Arial" w:cs="Arial"/>
          <w:sz w:val="18"/>
          <w:szCs w:val="18"/>
        </w:rPr>
        <w:t xml:space="preserve">a high level of </w:t>
      </w:r>
      <w:r w:rsidRPr="0001765E">
        <w:rPr>
          <w:rFonts w:ascii="Arial" w:hAnsi="Arial" w:cs="Arial"/>
          <w:sz w:val="18"/>
          <w:szCs w:val="18"/>
        </w:rPr>
        <w:t xml:space="preserve">performance that exceeds expectations in </w:t>
      </w:r>
      <w:r w:rsidR="005F761B">
        <w:rPr>
          <w:rFonts w:ascii="Arial" w:hAnsi="Arial" w:cs="Arial"/>
          <w:sz w:val="18"/>
          <w:szCs w:val="18"/>
        </w:rPr>
        <w:t xml:space="preserve">significant areas of the </w:t>
      </w:r>
      <w:r w:rsidRPr="0001765E">
        <w:rPr>
          <w:rFonts w:ascii="Arial" w:hAnsi="Arial" w:cs="Arial"/>
          <w:sz w:val="18"/>
          <w:szCs w:val="18"/>
        </w:rPr>
        <w:t xml:space="preserve">critical </w:t>
      </w:r>
      <w:r w:rsidR="0040501D">
        <w:rPr>
          <w:rFonts w:ascii="Arial" w:hAnsi="Arial" w:cs="Arial"/>
          <w:sz w:val="18"/>
          <w:szCs w:val="18"/>
        </w:rPr>
        <w:t>element</w:t>
      </w:r>
      <w:r w:rsidR="0040501D" w:rsidRPr="0001765E">
        <w:rPr>
          <w:rFonts w:ascii="Arial" w:hAnsi="Arial" w:cs="Arial"/>
          <w:sz w:val="18"/>
          <w:szCs w:val="18"/>
        </w:rPr>
        <w:t xml:space="preserve"> </w:t>
      </w:r>
      <w:r w:rsidRPr="0001765E">
        <w:rPr>
          <w:rFonts w:ascii="Arial" w:hAnsi="Arial" w:cs="Arial"/>
          <w:sz w:val="18"/>
          <w:szCs w:val="18"/>
        </w:rPr>
        <w:t xml:space="preserve">and exhibits a sustained support of organizational goals.  </w:t>
      </w:r>
    </w:p>
    <w:p w:rsidR="00F505BD" w:rsidRDefault="00F505BD"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The employee shows a comprehensive understanding of the objectives of the job and the procedures for meeting them.</w:t>
      </w:r>
      <w:r w:rsidR="00DD6182">
        <w:rPr>
          <w:rFonts w:ascii="Arial" w:hAnsi="Arial" w:cs="Arial"/>
          <w:sz w:val="18"/>
          <w:szCs w:val="18"/>
        </w:rPr>
        <w:t xml:space="preserve"> </w:t>
      </w:r>
      <w:r w:rsidRPr="0001765E">
        <w:rPr>
          <w:rFonts w:ascii="Arial" w:hAnsi="Arial" w:cs="Arial"/>
          <w:sz w:val="18"/>
          <w:szCs w:val="18"/>
        </w:rPr>
        <w:t xml:space="preserve">Effective planning by the employee improves the quality of management practices, operating procedures, task assignments and/or program activities. The employee develops and/or implements workable and cost-effective approaches to </w:t>
      </w:r>
      <w:r w:rsidR="00F96C1B">
        <w:rPr>
          <w:rFonts w:ascii="Arial" w:hAnsi="Arial" w:cs="Arial"/>
          <w:sz w:val="18"/>
          <w:szCs w:val="18"/>
        </w:rPr>
        <w:t>improving</w:t>
      </w:r>
      <w:r w:rsidR="00F96C1B" w:rsidRPr="0001765E">
        <w:rPr>
          <w:rFonts w:ascii="Arial" w:hAnsi="Arial" w:cs="Arial"/>
          <w:sz w:val="18"/>
          <w:szCs w:val="18"/>
        </w:rPr>
        <w:t xml:space="preserve"> </w:t>
      </w:r>
      <w:r w:rsidRPr="0001765E">
        <w:rPr>
          <w:rFonts w:ascii="Arial" w:hAnsi="Arial" w:cs="Arial"/>
          <w:sz w:val="18"/>
          <w:szCs w:val="18"/>
        </w:rPr>
        <w:t xml:space="preserve">organizational </w:t>
      </w:r>
      <w:r w:rsidR="00F96C1B">
        <w:rPr>
          <w:rFonts w:ascii="Arial" w:hAnsi="Arial" w:cs="Arial"/>
          <w:sz w:val="18"/>
          <w:szCs w:val="18"/>
        </w:rPr>
        <w:t>operations/results</w:t>
      </w:r>
      <w:r w:rsidRPr="0001765E">
        <w:rPr>
          <w:rFonts w:ascii="Arial" w:hAnsi="Arial" w:cs="Arial"/>
          <w:sz w:val="18"/>
          <w:szCs w:val="18"/>
        </w:rPr>
        <w:t>.</w:t>
      </w:r>
    </w:p>
    <w:p w:rsidR="00B91993" w:rsidRPr="0001765E" w:rsidRDefault="00B91993"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 xml:space="preserve">The employee </w:t>
      </w:r>
      <w:r w:rsidR="0073750F">
        <w:rPr>
          <w:rFonts w:ascii="Arial" w:hAnsi="Arial" w:cs="Arial"/>
          <w:sz w:val="18"/>
          <w:szCs w:val="18"/>
        </w:rPr>
        <w:t xml:space="preserve">effectively balances accomplishing work </w:t>
      </w:r>
      <w:r w:rsidRPr="0001765E">
        <w:rPr>
          <w:rFonts w:ascii="Arial" w:hAnsi="Arial" w:cs="Arial"/>
          <w:sz w:val="18"/>
          <w:szCs w:val="18"/>
        </w:rPr>
        <w:t>while handling difficult and unpredicted problems. The employee produces a high quantity of work, often ahead of established schedules with less than normal supervision.</w:t>
      </w:r>
      <w:r w:rsidR="00B4271A">
        <w:rPr>
          <w:rFonts w:ascii="Arial" w:hAnsi="Arial" w:cs="Arial"/>
          <w:sz w:val="18"/>
          <w:szCs w:val="18"/>
        </w:rPr>
        <w:t xml:space="preserve"> </w:t>
      </w:r>
      <w:r w:rsidR="00F96C1B">
        <w:rPr>
          <w:rFonts w:ascii="Arial" w:hAnsi="Arial" w:cs="Arial"/>
          <w:sz w:val="18"/>
          <w:szCs w:val="18"/>
        </w:rPr>
        <w:t>The employee works productively and strategically with other</w:t>
      </w:r>
      <w:r w:rsidR="0073750F">
        <w:rPr>
          <w:rFonts w:ascii="Arial" w:hAnsi="Arial" w:cs="Arial"/>
          <w:sz w:val="18"/>
          <w:szCs w:val="18"/>
        </w:rPr>
        <w:t>s</w:t>
      </w:r>
      <w:r w:rsidR="00F96C1B">
        <w:rPr>
          <w:rFonts w:ascii="Arial" w:hAnsi="Arial" w:cs="Arial"/>
          <w:sz w:val="18"/>
          <w:szCs w:val="18"/>
        </w:rPr>
        <w:t xml:space="preserve"> in non-routine matters, some of which may be complex and sensitive.</w:t>
      </w:r>
      <w:r w:rsidR="00DD6182">
        <w:rPr>
          <w:rFonts w:ascii="Arial" w:hAnsi="Arial" w:cs="Arial"/>
          <w:sz w:val="18"/>
          <w:szCs w:val="18"/>
        </w:rPr>
        <w:t xml:space="preserve"> </w:t>
      </w:r>
      <w:r w:rsidRPr="0001765E">
        <w:rPr>
          <w:rFonts w:ascii="Arial" w:hAnsi="Arial" w:cs="Arial"/>
          <w:sz w:val="18"/>
          <w:szCs w:val="18"/>
        </w:rPr>
        <w:t>The employee writes and speaks clearly on difficult subjects to a wide range of audiences</w:t>
      </w:r>
      <w:r w:rsidR="00B25447">
        <w:rPr>
          <w:rFonts w:ascii="Arial" w:hAnsi="Arial" w:cs="Arial"/>
          <w:sz w:val="18"/>
          <w:szCs w:val="18"/>
        </w:rPr>
        <w:t>.</w:t>
      </w:r>
      <w:r w:rsidRPr="0001765E">
        <w:rPr>
          <w:rFonts w:ascii="Arial" w:hAnsi="Arial" w:cs="Arial"/>
          <w:sz w:val="18"/>
          <w:szCs w:val="18"/>
        </w:rPr>
        <w:t xml:space="preserve"> </w:t>
      </w:r>
    </w:p>
    <w:p w:rsidR="00651CE7" w:rsidRDefault="00651CE7" w:rsidP="00F96C1B">
      <w:pPr>
        <w:pStyle w:val="BodyTextIndent3"/>
        <w:ind w:left="0"/>
        <w:rPr>
          <w:rFonts w:ascii="Arial" w:hAnsi="Arial" w:cs="Arial"/>
          <w:sz w:val="18"/>
          <w:szCs w:val="18"/>
        </w:rPr>
      </w:pPr>
    </w:p>
    <w:p w:rsidR="00F96C1B" w:rsidRPr="0001765E" w:rsidRDefault="00F96C1B" w:rsidP="00F96C1B">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00241697"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F96C1B" w:rsidRPr="0001765E" w:rsidRDefault="00F96C1B" w:rsidP="00B91993">
      <w:pPr>
        <w:rPr>
          <w:rFonts w:ascii="Arial" w:hAnsi="Arial" w:cs="Arial"/>
          <w:sz w:val="18"/>
          <w:szCs w:val="18"/>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B25447" w:rsidRPr="0001765E" w:rsidRDefault="00B91993" w:rsidP="00B25447">
      <w:pPr>
        <w:rPr>
          <w:rFonts w:ascii="Arial" w:hAnsi="Arial" w:cs="Arial"/>
          <w:sz w:val="18"/>
          <w:szCs w:val="18"/>
        </w:rPr>
      </w:pPr>
      <w:r w:rsidRPr="0001765E">
        <w:rPr>
          <w:rFonts w:ascii="Arial" w:hAnsi="Arial" w:cs="Arial"/>
          <w:sz w:val="18"/>
          <w:szCs w:val="18"/>
        </w:rPr>
        <w:t xml:space="preserve">The employee demonstrates </w:t>
      </w:r>
      <w:r w:rsidR="005F761B">
        <w:rPr>
          <w:rFonts w:ascii="Arial" w:hAnsi="Arial" w:cs="Arial"/>
          <w:sz w:val="18"/>
          <w:szCs w:val="18"/>
        </w:rPr>
        <w:t>consistently successful</w:t>
      </w:r>
      <w:r w:rsidRPr="0001765E">
        <w:rPr>
          <w:rFonts w:ascii="Arial" w:hAnsi="Arial" w:cs="Arial"/>
          <w:sz w:val="18"/>
          <w:szCs w:val="18"/>
        </w:rPr>
        <w:t xml:space="preserve"> performance that </w:t>
      </w:r>
      <w:r w:rsidR="005F761B">
        <w:rPr>
          <w:rFonts w:ascii="Arial" w:hAnsi="Arial" w:cs="Arial"/>
          <w:sz w:val="18"/>
          <w:szCs w:val="18"/>
        </w:rPr>
        <w:t>contributes positively to</w:t>
      </w:r>
      <w:r w:rsidRPr="0001765E">
        <w:rPr>
          <w:rFonts w:ascii="Arial" w:hAnsi="Arial" w:cs="Arial"/>
          <w:sz w:val="18"/>
          <w:szCs w:val="18"/>
        </w:rPr>
        <w:t xml:space="preserve"> organizational goals. </w:t>
      </w:r>
      <w:r w:rsidRPr="0073750F">
        <w:rPr>
          <w:rFonts w:ascii="Arial" w:hAnsi="Arial" w:cs="Arial"/>
          <w:sz w:val="18"/>
          <w:szCs w:val="18"/>
        </w:rPr>
        <w:t xml:space="preserve">The employee effectively applies technical skills and organizational knowledge to </w:t>
      </w:r>
      <w:r w:rsidR="005F761B" w:rsidRPr="0073750F">
        <w:rPr>
          <w:rFonts w:ascii="Arial" w:hAnsi="Arial" w:cs="Arial"/>
          <w:sz w:val="18"/>
          <w:szCs w:val="18"/>
        </w:rPr>
        <w:t>deliver results based on measures of quality, quantity, efficiency, and/or effectiveness within agreed-upon deadline</w:t>
      </w:r>
      <w:r w:rsidR="00F505BD">
        <w:rPr>
          <w:rFonts w:ascii="Arial" w:hAnsi="Arial" w:cs="Arial"/>
          <w:sz w:val="18"/>
          <w:szCs w:val="18"/>
        </w:rPr>
        <w:t>s, keeping the</w:t>
      </w:r>
      <w:r w:rsidR="0073750F" w:rsidRPr="0073750F">
        <w:rPr>
          <w:rFonts w:ascii="Arial" w:hAnsi="Arial" w:cs="Arial"/>
          <w:sz w:val="18"/>
          <w:szCs w:val="18"/>
        </w:rPr>
        <w:t xml:space="preserve"> </w:t>
      </w:r>
      <w:r w:rsidR="00C23E79">
        <w:rPr>
          <w:rFonts w:ascii="Arial" w:hAnsi="Arial" w:cs="Arial"/>
          <w:sz w:val="18"/>
          <w:szCs w:val="18"/>
        </w:rPr>
        <w:t>rating official</w:t>
      </w:r>
      <w:r w:rsidR="0073750F" w:rsidRPr="0073750F">
        <w:rPr>
          <w:rFonts w:ascii="Arial" w:hAnsi="Arial" w:cs="Arial"/>
          <w:sz w:val="18"/>
          <w:szCs w:val="18"/>
        </w:rPr>
        <w:t xml:space="preserve"> informed of work issues, alterations, and status</w:t>
      </w:r>
      <w:r w:rsidR="00F505BD">
        <w:rPr>
          <w:rFonts w:ascii="Arial" w:hAnsi="Arial" w:cs="Arial"/>
          <w:sz w:val="18"/>
          <w:szCs w:val="18"/>
        </w:rPr>
        <w:t>.</w:t>
      </w:r>
      <w:r w:rsidRPr="0001765E">
        <w:rPr>
          <w:rFonts w:ascii="Arial" w:hAnsi="Arial" w:cs="Arial"/>
          <w:sz w:val="18"/>
          <w:szCs w:val="18"/>
        </w:rPr>
        <w:t xml:space="preserve"> The employee successfully carries out regular duties while also handling any special assignments</w:t>
      </w:r>
      <w:r w:rsidR="00B822D4">
        <w:rPr>
          <w:rFonts w:ascii="Arial" w:hAnsi="Arial" w:cs="Arial"/>
          <w:sz w:val="18"/>
          <w:szCs w:val="18"/>
        </w:rPr>
        <w:t xml:space="preserve"> and identifying opportunities to improve organizational operations/results that consider stakeholder perspectives</w:t>
      </w:r>
      <w:r w:rsidRPr="0001765E">
        <w:rPr>
          <w:rFonts w:ascii="Arial" w:hAnsi="Arial" w:cs="Arial"/>
          <w:sz w:val="18"/>
          <w:szCs w:val="18"/>
        </w:rPr>
        <w:t>. The employee plans and performs work according to organizational priorities and schedules. The employee communicates clearly and effectively</w:t>
      </w:r>
      <w:r w:rsidR="00B25447">
        <w:rPr>
          <w:rFonts w:ascii="Arial" w:hAnsi="Arial" w:cs="Arial"/>
          <w:sz w:val="18"/>
          <w:szCs w:val="18"/>
        </w:rPr>
        <w:t xml:space="preserve"> </w:t>
      </w:r>
      <w:r w:rsidR="00B25447" w:rsidRPr="0001765E">
        <w:rPr>
          <w:rFonts w:ascii="Arial" w:hAnsi="Arial" w:cs="Arial"/>
          <w:sz w:val="18"/>
          <w:szCs w:val="18"/>
        </w:rPr>
        <w:t>and works effectively with others to accomplish organizational objectives.</w:t>
      </w:r>
    </w:p>
    <w:p w:rsidR="00B91993" w:rsidRDefault="00B91993" w:rsidP="00B91993">
      <w:pPr>
        <w:pStyle w:val="BodyText"/>
        <w:rPr>
          <w:rFonts w:ascii="Arial" w:hAnsi="Arial" w:cs="Arial"/>
          <w:sz w:val="18"/>
          <w:szCs w:val="18"/>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employee’s performance is </w:t>
      </w:r>
      <w:r w:rsidR="005F761B">
        <w:rPr>
          <w:rFonts w:ascii="Arial" w:hAnsi="Arial" w:cs="Arial"/>
          <w:sz w:val="18"/>
          <w:szCs w:val="18"/>
        </w:rPr>
        <w:t>unacceptable</w:t>
      </w:r>
      <w:r w:rsidRPr="0001765E">
        <w:rPr>
          <w:rFonts w:ascii="Arial" w:hAnsi="Arial" w:cs="Arial"/>
          <w:sz w:val="18"/>
          <w:szCs w:val="18"/>
        </w:rPr>
        <w:t>. The quality and</w:t>
      </w:r>
      <w:r w:rsidR="002D45D9">
        <w:rPr>
          <w:rFonts w:ascii="Arial" w:hAnsi="Arial" w:cs="Arial"/>
          <w:sz w:val="18"/>
          <w:szCs w:val="18"/>
        </w:rPr>
        <w:t>/or</w:t>
      </w:r>
      <w:r w:rsidRPr="0001765E">
        <w:rPr>
          <w:rFonts w:ascii="Arial" w:hAnsi="Arial" w:cs="Arial"/>
          <w:sz w:val="18"/>
          <w:szCs w:val="18"/>
        </w:rPr>
        <w:t xml:space="preserve"> quantity of the employee’s work are not adequate for the position.  Work products do not meet the requirements expected.  </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 demonstrates little or no contribution to organizational goals; failure to meet work objectives; inattention to organizational priorities and administrative requirements; poor work habits resulting in missed deadlines and/or incomplete work products; strained work relationships; failure to respond to client needs; and/or lack of response to </w:t>
      </w:r>
      <w:r w:rsidR="00C23E79">
        <w:rPr>
          <w:rFonts w:ascii="Arial" w:hAnsi="Arial" w:cs="Arial"/>
          <w:sz w:val="18"/>
          <w:szCs w:val="18"/>
        </w:rPr>
        <w:t>rating official</w:t>
      </w:r>
      <w:r w:rsidR="00C23E79" w:rsidRPr="0001765E">
        <w:rPr>
          <w:rFonts w:ascii="Arial" w:hAnsi="Arial" w:cs="Arial"/>
          <w:sz w:val="18"/>
          <w:szCs w:val="18"/>
        </w:rPr>
        <w:t xml:space="preserve">’s </w:t>
      </w:r>
      <w:r w:rsidRPr="0001765E">
        <w:rPr>
          <w:rFonts w:ascii="Arial" w:hAnsi="Arial" w:cs="Arial"/>
          <w:sz w:val="18"/>
          <w:szCs w:val="18"/>
        </w:rPr>
        <w:t>corrective efforts.</w:t>
      </w:r>
    </w:p>
    <w:p w:rsidR="00B91993" w:rsidRPr="00DE34A8" w:rsidRDefault="00B91993" w:rsidP="00DE34A8">
      <w:pPr>
        <w:pStyle w:val="NormalWeb"/>
        <w:spacing w:before="0" w:beforeAutospacing="0"/>
        <w:ind w:right="276"/>
        <w:jc w:val="center"/>
        <w:rPr>
          <w:rFonts w:ascii="Arial" w:hAnsi="Arial" w:cs="Arial"/>
          <w:b/>
          <w:bCs/>
          <w:u w:val="single"/>
        </w:rPr>
      </w:pPr>
      <w:r w:rsidRPr="0001765E">
        <w:rPr>
          <w:rFonts w:ascii="Arial" w:hAnsi="Arial" w:cs="Arial"/>
          <w:sz w:val="18"/>
          <w:szCs w:val="18"/>
        </w:rPr>
        <w:br w:type="page"/>
      </w:r>
      <w:bookmarkStart w:id="1" w:name="Your_Duties"/>
      <w:r w:rsidR="00CC5B22" w:rsidRPr="00DE34A8">
        <w:rPr>
          <w:rFonts w:ascii="Arial" w:hAnsi="Arial" w:cs="Arial"/>
          <w:b/>
          <w:bCs/>
          <w:u w:val="single"/>
        </w:rPr>
        <w:lastRenderedPageBreak/>
        <w:t>A</w:t>
      </w:r>
      <w:r w:rsidR="000A3A8E">
        <w:rPr>
          <w:rFonts w:ascii="Arial" w:hAnsi="Arial" w:cs="Arial"/>
          <w:b/>
          <w:bCs/>
          <w:u w:val="single"/>
        </w:rPr>
        <w:t>ppendix</w:t>
      </w:r>
      <w:r w:rsidR="006A4488" w:rsidRPr="006A4488">
        <w:rPr>
          <w:rFonts w:ascii="Arial" w:hAnsi="Arial" w:cs="Arial"/>
          <w:b/>
          <w:bCs/>
          <w:u w:val="single"/>
        </w:rPr>
        <w:t xml:space="preserve"> 1</w:t>
      </w:r>
      <w:r w:rsidR="00CC5B22" w:rsidRPr="00DE34A8">
        <w:rPr>
          <w:rFonts w:ascii="Arial" w:hAnsi="Arial" w:cs="Arial"/>
          <w:b/>
          <w:bCs/>
          <w:u w:val="single"/>
        </w:rPr>
        <w:t xml:space="preserve">: </w:t>
      </w:r>
      <w:r w:rsidRPr="00DE34A8">
        <w:rPr>
          <w:rFonts w:ascii="Arial" w:hAnsi="Arial" w:cs="Arial"/>
          <w:b/>
          <w:bCs/>
          <w:u w:val="single"/>
        </w:rPr>
        <w:t>Understanding Performance Management</w:t>
      </w:r>
    </w:p>
    <w:p w:rsidR="00B91993" w:rsidRPr="0001765E" w:rsidRDefault="003424E6" w:rsidP="00DE34A8">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B91993" w:rsidP="00457EFE">
      <w:pPr>
        <w:pStyle w:val="NormalWeb"/>
        <w:spacing w:after="0" w:afterAutospacing="0"/>
        <w:rPr>
          <w:rFonts w:ascii="Arial" w:hAnsi="Arial" w:cs="Arial"/>
          <w:sz w:val="18"/>
          <w:szCs w:val="18"/>
        </w:rPr>
      </w:pPr>
      <w:bookmarkStart w:id="2" w:name="Employee_Performance"/>
      <w:r w:rsidRPr="0001765E">
        <w:rPr>
          <w:rFonts w:ascii="Arial" w:hAnsi="Arial" w:cs="Arial"/>
          <w:b/>
          <w:bCs/>
          <w:sz w:val="18"/>
          <w:szCs w:val="18"/>
        </w:rPr>
        <w:t>Employee Performance</w:t>
      </w:r>
      <w:bookmarkEnd w:id="2"/>
      <w:r w:rsidRPr="0001765E">
        <w:rPr>
          <w:rFonts w:ascii="Arial" w:hAnsi="Arial" w:cs="Arial"/>
          <w:b/>
          <w:bCs/>
          <w:sz w:val="18"/>
          <w:szCs w:val="18"/>
        </w:rPr>
        <w:t xml:space="preserve"> Appraisal Plan</w:t>
      </w:r>
      <w:r w:rsidRPr="0001765E">
        <w:rPr>
          <w:rFonts w:ascii="Arial" w:hAnsi="Arial" w:cs="Arial"/>
          <w:sz w:val="18"/>
          <w:szCs w:val="18"/>
        </w:rPr>
        <w:t xml:space="preserve"> </w:t>
      </w:r>
      <w:r w:rsidRPr="00DE34A8">
        <w:rPr>
          <w:rFonts w:ascii="Arial" w:hAnsi="Arial" w:cs="Arial"/>
          <w:b/>
          <w:sz w:val="18"/>
          <w:szCs w:val="18"/>
        </w:rPr>
        <w:t>–</w:t>
      </w:r>
      <w:r w:rsidRPr="0001765E">
        <w:rPr>
          <w:rFonts w:ascii="Arial" w:hAnsi="Arial" w:cs="Arial"/>
          <w:sz w:val="18"/>
          <w:szCs w:val="18"/>
        </w:rPr>
        <w:t xml:space="preserve"> The Employee Performance Appraisal Plan (EPAP) </w:t>
      </w:r>
      <w:r w:rsidR="00111AC9">
        <w:rPr>
          <w:rFonts w:ascii="Arial" w:hAnsi="Arial" w:cs="Arial"/>
          <w:sz w:val="18"/>
          <w:szCs w:val="18"/>
        </w:rPr>
        <w:t xml:space="preserve">form </w:t>
      </w:r>
      <w:r w:rsidRPr="0001765E">
        <w:rPr>
          <w:rFonts w:ascii="Arial" w:hAnsi="Arial" w:cs="Arial"/>
          <w:sz w:val="18"/>
          <w:szCs w:val="18"/>
        </w:rPr>
        <w:t xml:space="preserve">is the </w:t>
      </w:r>
      <w:r w:rsidR="000C2159">
        <w:rPr>
          <w:rFonts w:ascii="Arial" w:hAnsi="Arial" w:cs="Arial"/>
          <w:sz w:val="18"/>
          <w:szCs w:val="18"/>
        </w:rPr>
        <w:t xml:space="preserve">authorized </w:t>
      </w:r>
      <w:r w:rsidRPr="0001765E">
        <w:rPr>
          <w:rFonts w:ascii="Arial" w:hAnsi="Arial" w:cs="Arial"/>
          <w:sz w:val="18"/>
          <w:szCs w:val="18"/>
        </w:rPr>
        <w:t xml:space="preserve">form used by the Department to </w:t>
      </w:r>
      <w:r w:rsidR="000C2159">
        <w:rPr>
          <w:rFonts w:ascii="Arial" w:hAnsi="Arial" w:cs="Arial"/>
          <w:sz w:val="18"/>
          <w:szCs w:val="18"/>
        </w:rPr>
        <w:t>document</w:t>
      </w:r>
      <w:r w:rsidRPr="0001765E">
        <w:rPr>
          <w:rFonts w:ascii="Arial" w:hAnsi="Arial" w:cs="Arial"/>
          <w:sz w:val="18"/>
          <w:szCs w:val="18"/>
        </w:rPr>
        <w:t xml:space="preserve"> the work performance of its employees under the </w:t>
      </w:r>
      <w:r w:rsidR="00781D5C">
        <w:rPr>
          <w:rFonts w:ascii="Arial" w:hAnsi="Arial" w:cs="Arial"/>
          <w:sz w:val="18"/>
          <w:szCs w:val="18"/>
        </w:rPr>
        <w:t>four</w:t>
      </w:r>
      <w:r w:rsidR="00CC5B22">
        <w:rPr>
          <w:rFonts w:ascii="Arial" w:hAnsi="Arial" w:cs="Arial"/>
          <w:sz w:val="18"/>
          <w:szCs w:val="18"/>
        </w:rPr>
        <w:t>-</w:t>
      </w:r>
      <w:r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DE34A8">
      <w:pPr>
        <w:numPr>
          <w:ilvl w:val="0"/>
          <w:numId w:val="8"/>
        </w:numPr>
        <w:spacing w:before="12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proofErr w:type="gramStart"/>
      <w:r w:rsidR="009F4E42">
        <w:rPr>
          <w:rFonts w:ascii="Arial" w:hAnsi="Arial" w:cs="Arial"/>
          <w:sz w:val="18"/>
          <w:szCs w:val="18"/>
        </w:rPr>
        <w:t>T</w:t>
      </w:r>
      <w:r w:rsidRPr="0001765E">
        <w:rPr>
          <w:rFonts w:ascii="Arial" w:hAnsi="Arial" w:cs="Arial"/>
          <w:sz w:val="18"/>
          <w:szCs w:val="18"/>
        </w:rPr>
        <w:t>hroughout</w:t>
      </w:r>
      <w:proofErr w:type="gramEnd"/>
      <w:r w:rsidRPr="0001765E">
        <w:rPr>
          <w:rFonts w:ascii="Arial" w:hAnsi="Arial" w:cs="Arial"/>
          <w:sz w:val="18"/>
          <w:szCs w:val="18"/>
        </w:rPr>
        <w:t xml:space="preserve">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w:t>
      </w:r>
      <w:proofErr w:type="gramStart"/>
      <w:r w:rsidRPr="0001765E">
        <w:rPr>
          <w:rFonts w:ascii="Arial" w:hAnsi="Arial" w:cs="Arial"/>
          <w:sz w:val="18"/>
          <w:szCs w:val="18"/>
        </w:rPr>
        <w:t>your</w:t>
      </w:r>
      <w:proofErr w:type="gramEnd"/>
      <w:r w:rsidRPr="0001765E">
        <w:rPr>
          <w:rFonts w:ascii="Arial" w:hAnsi="Arial" w:cs="Arial"/>
          <w:sz w:val="18"/>
          <w:szCs w:val="18"/>
        </w:rPr>
        <w:t xml:space="preserve">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proofErr w:type="gramStart"/>
      <w:r w:rsidRPr="0001765E">
        <w:rPr>
          <w:rFonts w:ascii="Arial" w:hAnsi="Arial" w:cs="Arial"/>
          <w:sz w:val="18"/>
          <w:szCs w:val="18"/>
        </w:rPr>
        <w:t>b</w:t>
      </w:r>
      <w:proofErr w:type="gramEnd"/>
      <w:r w:rsidRPr="0001765E">
        <w:rPr>
          <w:rFonts w:ascii="Arial" w:hAnsi="Arial" w:cs="Arial"/>
          <w:sz w:val="18"/>
          <w:szCs w:val="18"/>
        </w:rPr>
        <w:t xml:space="preserve">.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Bureaus/Offices may require the use of an IDP at their discretion.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1A6DBD" w:rsidP="001A6DBD">
      <w:pPr>
        <w:rPr>
          <w:rFonts w:ascii="Arial" w:hAnsi="Arial" w:cs="Arial"/>
          <w:sz w:val="18"/>
          <w:szCs w:val="18"/>
        </w:rPr>
      </w:pPr>
      <w:r w:rsidRPr="00DE34A8">
        <w:rPr>
          <w:rFonts w:ascii="Arial" w:hAnsi="Arial" w:cs="Arial"/>
          <w:sz w:val="18"/>
          <w:szCs w:val="18"/>
        </w:rPr>
        <w:t>Bureaus/Offices may require the use of an IDP 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11" w:rsidRDefault="00115A11" w:rsidP="00B91993">
      <w:r>
        <w:separator/>
      </w:r>
    </w:p>
  </w:endnote>
  <w:endnote w:type="continuationSeparator" w:id="0">
    <w:p w:rsidR="00115A11" w:rsidRDefault="00115A11"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Pr="00DE34A8" w:rsidRDefault="00CB27D7">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9D317D">
      <w:rPr>
        <w:rFonts w:ascii="Arial" w:hAnsi="Arial" w:cs="Arial"/>
        <w:noProof/>
        <w:sz w:val="18"/>
        <w:szCs w:val="18"/>
      </w:rPr>
      <w:t>14</w:t>
    </w:r>
    <w:r w:rsidRPr="00DE34A8">
      <w:rPr>
        <w:rFonts w:ascii="Arial" w:hAnsi="Arial" w:cs="Arial"/>
        <w:noProof/>
        <w:sz w:val="18"/>
        <w:szCs w:val="18"/>
      </w:rPr>
      <w:fldChar w:fldCharType="end"/>
    </w:r>
  </w:p>
  <w:p w:rsidR="006A4488" w:rsidRPr="00AD6E6B" w:rsidRDefault="006A4488" w:rsidP="008274EA">
    <w:pPr>
      <w:pStyle w:val="Footer"/>
      <w:tabs>
        <w:tab w:val="clear" w:pos="4320"/>
        <w:tab w:val="clear" w:pos="8640"/>
        <w:tab w:val="right" w:pos="9360"/>
      </w:tabs>
      <w:jc w:val="right"/>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11" w:rsidRDefault="00115A11" w:rsidP="00B91993">
      <w:r>
        <w:separator/>
      </w:r>
    </w:p>
  </w:footnote>
  <w:footnote w:type="continuationSeparator" w:id="0">
    <w:p w:rsidR="00115A11" w:rsidRDefault="00115A11"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88" w:rsidRDefault="006A4488"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6A4488" w:rsidRDefault="006A4488"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sidR="009D317D">
      <w:rPr>
        <w:rFonts w:ascii="Arial" w:hAnsi="Arial" w:cs="Arial"/>
        <w:b/>
        <w:bCs/>
        <w:sz w:val="16"/>
        <w:szCs w:val="16"/>
      </w:rPr>
      <w:t xml:space="preserve">               </w:t>
    </w:r>
    <w:r w:rsidR="009D317D">
      <w:rPr>
        <w:rFonts w:ascii="Arial" w:hAnsi="Arial" w:cs="Arial"/>
        <w:b/>
        <w:bCs/>
        <w:sz w:val="16"/>
        <w:szCs w:val="16"/>
      </w:rPr>
      <w:tab/>
      <w:t xml:space="preserve">        August 2019 </w:t>
    </w:r>
    <w:r>
      <w:rPr>
        <w:rFonts w:ascii="Arial" w:hAnsi="Arial" w:cs="Arial"/>
        <w:b/>
        <w:bCs/>
        <w:sz w:val="16"/>
        <w:szCs w:val="16"/>
      </w:rPr>
      <w:t>(previous edition obsolete)</w:t>
    </w:r>
  </w:p>
  <w:p w:rsidR="006A4488" w:rsidRPr="00832015" w:rsidRDefault="006A4488"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Default="00CB27D7"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CB27D7" w:rsidRDefault="00CB27D7"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sidR="009D317D">
      <w:rPr>
        <w:rFonts w:ascii="Arial" w:hAnsi="Arial" w:cs="Arial"/>
        <w:b/>
        <w:bCs/>
        <w:sz w:val="16"/>
        <w:szCs w:val="16"/>
      </w:rPr>
      <w:t xml:space="preserve">           </w:t>
    </w:r>
    <w:r w:rsidR="009D317D">
      <w:rPr>
        <w:rFonts w:ascii="Arial" w:hAnsi="Arial" w:cs="Arial"/>
        <w:b/>
        <w:bCs/>
        <w:sz w:val="16"/>
        <w:szCs w:val="16"/>
      </w:rPr>
      <w:tab/>
      <w:t xml:space="preserve">        August 2019</w:t>
    </w:r>
    <w:r>
      <w:rPr>
        <w:rFonts w:ascii="Arial" w:hAnsi="Arial" w:cs="Arial"/>
        <w:b/>
        <w:bCs/>
        <w:sz w:val="16"/>
        <w:szCs w:val="16"/>
      </w:rPr>
      <w:t xml:space="preserve"> (previous edition obsolete)</w:t>
    </w:r>
  </w:p>
  <w:p w:rsidR="00CB27D7" w:rsidRDefault="00CB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92C9F"/>
    <w:rsid w:val="00093FBF"/>
    <w:rsid w:val="000A3A8E"/>
    <w:rsid w:val="000B17E9"/>
    <w:rsid w:val="000C2159"/>
    <w:rsid w:val="00111AC9"/>
    <w:rsid w:val="00115A11"/>
    <w:rsid w:val="00120F7E"/>
    <w:rsid w:val="00145CED"/>
    <w:rsid w:val="00160287"/>
    <w:rsid w:val="00184D89"/>
    <w:rsid w:val="00194F26"/>
    <w:rsid w:val="001A2D95"/>
    <w:rsid w:val="001A3FF6"/>
    <w:rsid w:val="001A6DBD"/>
    <w:rsid w:val="001C42F3"/>
    <w:rsid w:val="001C5781"/>
    <w:rsid w:val="001D12EB"/>
    <w:rsid w:val="001D25FE"/>
    <w:rsid w:val="001F7314"/>
    <w:rsid w:val="00200ED6"/>
    <w:rsid w:val="00203C96"/>
    <w:rsid w:val="00231EFD"/>
    <w:rsid w:val="00236B5A"/>
    <w:rsid w:val="00241697"/>
    <w:rsid w:val="00242CAF"/>
    <w:rsid w:val="00244442"/>
    <w:rsid w:val="00250F37"/>
    <w:rsid w:val="00267ED7"/>
    <w:rsid w:val="002A3379"/>
    <w:rsid w:val="002B3442"/>
    <w:rsid w:val="002D45D9"/>
    <w:rsid w:val="002E7125"/>
    <w:rsid w:val="002F3C00"/>
    <w:rsid w:val="003424E6"/>
    <w:rsid w:val="00355F53"/>
    <w:rsid w:val="00362A24"/>
    <w:rsid w:val="00391EC5"/>
    <w:rsid w:val="003D3BB9"/>
    <w:rsid w:val="0040501D"/>
    <w:rsid w:val="00415793"/>
    <w:rsid w:val="00457EFE"/>
    <w:rsid w:val="00466061"/>
    <w:rsid w:val="00486B63"/>
    <w:rsid w:val="004974CE"/>
    <w:rsid w:val="00497E78"/>
    <w:rsid w:val="004F34F6"/>
    <w:rsid w:val="005741BB"/>
    <w:rsid w:val="005A2CDE"/>
    <w:rsid w:val="005A4881"/>
    <w:rsid w:val="005A65F3"/>
    <w:rsid w:val="005D0831"/>
    <w:rsid w:val="005E45EF"/>
    <w:rsid w:val="005F761B"/>
    <w:rsid w:val="0060785F"/>
    <w:rsid w:val="00651CE7"/>
    <w:rsid w:val="00663891"/>
    <w:rsid w:val="00690A90"/>
    <w:rsid w:val="006953B8"/>
    <w:rsid w:val="006A4488"/>
    <w:rsid w:val="006A7584"/>
    <w:rsid w:val="006C2AE8"/>
    <w:rsid w:val="006E1DDB"/>
    <w:rsid w:val="006E7B9E"/>
    <w:rsid w:val="006F2ABE"/>
    <w:rsid w:val="0073750F"/>
    <w:rsid w:val="00781D5C"/>
    <w:rsid w:val="00786BAB"/>
    <w:rsid w:val="00790A95"/>
    <w:rsid w:val="00791B52"/>
    <w:rsid w:val="007A19A6"/>
    <w:rsid w:val="007B0D5F"/>
    <w:rsid w:val="007D671F"/>
    <w:rsid w:val="007F1F0A"/>
    <w:rsid w:val="008274EA"/>
    <w:rsid w:val="008342F5"/>
    <w:rsid w:val="00850016"/>
    <w:rsid w:val="00856553"/>
    <w:rsid w:val="008650AB"/>
    <w:rsid w:val="008C1672"/>
    <w:rsid w:val="008C2EAA"/>
    <w:rsid w:val="008E2062"/>
    <w:rsid w:val="00901295"/>
    <w:rsid w:val="009053E2"/>
    <w:rsid w:val="009111CC"/>
    <w:rsid w:val="0091197E"/>
    <w:rsid w:val="009B7B5B"/>
    <w:rsid w:val="009C02D8"/>
    <w:rsid w:val="009D317D"/>
    <w:rsid w:val="009F4E42"/>
    <w:rsid w:val="00A14239"/>
    <w:rsid w:val="00A32FFE"/>
    <w:rsid w:val="00A51895"/>
    <w:rsid w:val="00A71622"/>
    <w:rsid w:val="00A80845"/>
    <w:rsid w:val="00A818F2"/>
    <w:rsid w:val="00A86A0A"/>
    <w:rsid w:val="00AC5C01"/>
    <w:rsid w:val="00AD3C4F"/>
    <w:rsid w:val="00AE355D"/>
    <w:rsid w:val="00AF010D"/>
    <w:rsid w:val="00B1734C"/>
    <w:rsid w:val="00B25447"/>
    <w:rsid w:val="00B305BA"/>
    <w:rsid w:val="00B4271A"/>
    <w:rsid w:val="00B6299C"/>
    <w:rsid w:val="00B63786"/>
    <w:rsid w:val="00B72CCD"/>
    <w:rsid w:val="00B822D4"/>
    <w:rsid w:val="00B90E62"/>
    <w:rsid w:val="00B91993"/>
    <w:rsid w:val="00BB38A8"/>
    <w:rsid w:val="00BD3000"/>
    <w:rsid w:val="00BD77D9"/>
    <w:rsid w:val="00BE21CE"/>
    <w:rsid w:val="00BF789E"/>
    <w:rsid w:val="00C00670"/>
    <w:rsid w:val="00C05899"/>
    <w:rsid w:val="00C23E79"/>
    <w:rsid w:val="00C269F1"/>
    <w:rsid w:val="00C27EB5"/>
    <w:rsid w:val="00C615CE"/>
    <w:rsid w:val="00C74EA5"/>
    <w:rsid w:val="00C90F78"/>
    <w:rsid w:val="00CB27D7"/>
    <w:rsid w:val="00CC5B22"/>
    <w:rsid w:val="00CD391E"/>
    <w:rsid w:val="00CE7533"/>
    <w:rsid w:val="00CF193E"/>
    <w:rsid w:val="00D14BE4"/>
    <w:rsid w:val="00D43A92"/>
    <w:rsid w:val="00D509B9"/>
    <w:rsid w:val="00D50C5F"/>
    <w:rsid w:val="00D50DEE"/>
    <w:rsid w:val="00D61B7D"/>
    <w:rsid w:val="00D7085D"/>
    <w:rsid w:val="00D903FC"/>
    <w:rsid w:val="00DA12CD"/>
    <w:rsid w:val="00DA56A7"/>
    <w:rsid w:val="00DC1456"/>
    <w:rsid w:val="00DD396E"/>
    <w:rsid w:val="00DD6182"/>
    <w:rsid w:val="00DE34A8"/>
    <w:rsid w:val="00DF0B91"/>
    <w:rsid w:val="00E52E47"/>
    <w:rsid w:val="00E72F82"/>
    <w:rsid w:val="00EC187A"/>
    <w:rsid w:val="00ED51EE"/>
    <w:rsid w:val="00EE4B0C"/>
    <w:rsid w:val="00EF1018"/>
    <w:rsid w:val="00F00607"/>
    <w:rsid w:val="00F17A74"/>
    <w:rsid w:val="00F505BD"/>
    <w:rsid w:val="00F7291B"/>
    <w:rsid w:val="00F92727"/>
    <w:rsid w:val="00F96C1B"/>
    <w:rsid w:val="00FB4A31"/>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7AB3B7"/>
  <w15:chartTrackingRefBased/>
  <w15:docId w15:val="{AAF22FE9-11CD-4172-B435-9158C62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82A1-4B38-4610-85FB-6F5D00B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Walton, Tina R</cp:lastModifiedBy>
  <cp:revision>3</cp:revision>
  <cp:lastPrinted>2018-08-14T19:19:00Z</cp:lastPrinted>
  <dcterms:created xsi:type="dcterms:W3CDTF">2019-08-14T16:45:00Z</dcterms:created>
  <dcterms:modified xsi:type="dcterms:W3CDTF">2019-08-22T16:13:00Z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ies>
</file>